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378D2" w14:textId="3E94DD36" w:rsidR="00855767" w:rsidRDefault="00855767" w:rsidP="00CA50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4978003"/>
      <w:bookmarkStart w:id="1" w:name="_Hlk177029844"/>
      <w:bookmarkStart w:id="2" w:name="_GoBack"/>
      <w:bookmarkEnd w:id="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7EC8058" wp14:editId="13185750">
            <wp:simplePos x="0" y="0"/>
            <wp:positionH relativeFrom="margin">
              <wp:posOffset>4538792</wp:posOffset>
            </wp:positionH>
            <wp:positionV relativeFrom="paragraph">
              <wp:posOffset>5107</wp:posOffset>
            </wp:positionV>
            <wp:extent cx="854075" cy="760730"/>
            <wp:effectExtent l="0" t="0" r="3175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2" t="52178" b="7223"/>
                    <a:stretch/>
                  </pic:blipFill>
                  <pic:spPr bwMode="auto">
                    <a:xfrm>
                      <a:off x="0" y="0"/>
                      <a:ext cx="85407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1AF991E" wp14:editId="52E6E5FD">
            <wp:simplePos x="0" y="0"/>
            <wp:positionH relativeFrom="margin">
              <wp:posOffset>313386</wp:posOffset>
            </wp:positionH>
            <wp:positionV relativeFrom="paragraph">
              <wp:posOffset>0</wp:posOffset>
            </wp:positionV>
            <wp:extent cx="983088" cy="1018198"/>
            <wp:effectExtent l="0" t="0" r="7620" b="0"/>
            <wp:wrapTight wrapText="bothSides">
              <wp:wrapPolygon edited="0">
                <wp:start x="0" y="0"/>
                <wp:lineTo x="0" y="21021"/>
                <wp:lineTo x="21349" y="21021"/>
                <wp:lineTo x="2134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4" r="28665" b="53041"/>
                    <a:stretch/>
                  </pic:blipFill>
                  <pic:spPr bwMode="auto">
                    <a:xfrm>
                      <a:off x="0" y="0"/>
                      <a:ext cx="983088" cy="101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1C9DF" w14:textId="369BD145" w:rsidR="00CA5041" w:rsidRPr="005516FC" w:rsidRDefault="00855767" w:rsidP="0085576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8010581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A5041" w:rsidRPr="005516FC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50AA31A6" w14:textId="04F24852" w:rsidR="00CA5041" w:rsidRPr="005516FC" w:rsidRDefault="00855767" w:rsidP="00855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07920" w:rsidRPr="005516F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F4645" w:rsidRPr="005516FC">
        <w:rPr>
          <w:rFonts w:ascii="Times New Roman" w:eastAsia="Times New Roman" w:hAnsi="Times New Roman" w:cs="Times New Roman"/>
          <w:sz w:val="24"/>
          <w:szCs w:val="24"/>
        </w:rPr>
        <w:t>аучно-</w:t>
      </w:r>
      <w:r w:rsidR="00234D69" w:rsidRPr="005516F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CA5041" w:rsidRPr="005516FC">
        <w:rPr>
          <w:rFonts w:ascii="Times New Roman" w:eastAsia="Times New Roman" w:hAnsi="Times New Roman" w:cs="Times New Roman"/>
          <w:sz w:val="24"/>
          <w:szCs w:val="24"/>
        </w:rPr>
        <w:t xml:space="preserve"> конференции</w:t>
      </w:r>
    </w:p>
    <w:p w14:paraId="2C3F8BA4" w14:textId="79F22C24" w:rsidR="00CA5041" w:rsidRPr="005516FC" w:rsidRDefault="00855767" w:rsidP="0085576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CA5041" w:rsidRPr="005516F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007920" w:rsidRPr="005516F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Поморские урологические чтения</w:t>
      </w:r>
      <w:r w:rsidR="00CA5041" w:rsidRPr="005516F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44581006" w14:textId="70E11626" w:rsidR="005A3ABA" w:rsidRDefault="005A3ABA" w:rsidP="008557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64010B" w14:textId="2CC449B7" w:rsidR="00CA5041" w:rsidRPr="005516FC" w:rsidRDefault="00007920" w:rsidP="008557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03-04.10</w:t>
      </w:r>
      <w:r w:rsidR="00CA5041" w:rsidRPr="005516FC"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14:paraId="26EB5421" w14:textId="56688D91" w:rsidR="00CA5041" w:rsidRPr="005516FC" w:rsidRDefault="00CA5041" w:rsidP="008557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Место проведения</w:t>
      </w:r>
    </w:p>
    <w:p w14:paraId="2D0735D4" w14:textId="77777777" w:rsidR="00CA5041" w:rsidRPr="005516FC" w:rsidRDefault="00CA5041" w:rsidP="00CA5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ГБУЗ АО «Первая городская клиническая больница им. Е. Е. Волосевич»</w:t>
      </w:r>
    </w:p>
    <w:p w14:paraId="08A8D691" w14:textId="77777777" w:rsidR="00CA5041" w:rsidRPr="005516FC" w:rsidRDefault="00CA5041" w:rsidP="00CA5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г. Архангельск, ул. Суворова 1, корпус 9, конференц-зал</w:t>
      </w:r>
    </w:p>
    <w:p w14:paraId="54D289BF" w14:textId="0E4686EB" w:rsidR="00A505DF" w:rsidRPr="005516FC" w:rsidRDefault="00A505DF" w:rsidP="00AB7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03.10.2024</w:t>
      </w:r>
    </w:p>
    <w:p w14:paraId="67071F9B" w14:textId="4F413595" w:rsidR="00007920" w:rsidRPr="005516FC" w:rsidRDefault="00007920" w:rsidP="00AB75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505DF" w:rsidRPr="005516FC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516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505DF" w:rsidRPr="005516F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05DF" w:rsidRPr="005516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0 Регистрация участников</w:t>
      </w:r>
    </w:p>
    <w:p w14:paraId="175460F7" w14:textId="5A4DB334" w:rsidR="00007920" w:rsidRPr="005516FC" w:rsidRDefault="00A505DF" w:rsidP="00AB75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8.30</w:t>
      </w:r>
      <w:r w:rsidR="00007920" w:rsidRPr="005516FC">
        <w:rPr>
          <w:rFonts w:ascii="Times New Roman" w:eastAsia="Times New Roman" w:hAnsi="Times New Roman" w:cs="Times New Roman"/>
          <w:sz w:val="24"/>
          <w:szCs w:val="24"/>
        </w:rPr>
        <w:t xml:space="preserve"> Открытие конференции</w:t>
      </w:r>
    </w:p>
    <w:p w14:paraId="1B18AD8A" w14:textId="6C6BD7F5" w:rsidR="00007920" w:rsidRPr="005516FC" w:rsidRDefault="00A505DF" w:rsidP="00AB75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08.30-08.40</w:t>
      </w:r>
      <w:r w:rsidR="00007920" w:rsidRPr="005516FC">
        <w:rPr>
          <w:rFonts w:ascii="Times New Roman" w:eastAsia="Times New Roman" w:hAnsi="Times New Roman" w:cs="Times New Roman"/>
          <w:sz w:val="24"/>
          <w:szCs w:val="24"/>
        </w:rPr>
        <w:t xml:space="preserve"> Приветственное слово министра здравоохранения Архангельской области </w:t>
      </w:r>
      <w:proofErr w:type="spellStart"/>
      <w:r w:rsidR="00007920" w:rsidRPr="005516FC">
        <w:rPr>
          <w:rFonts w:ascii="Times New Roman" w:eastAsia="Times New Roman" w:hAnsi="Times New Roman" w:cs="Times New Roman"/>
          <w:sz w:val="24"/>
          <w:szCs w:val="24"/>
        </w:rPr>
        <w:t>Герштанского</w:t>
      </w:r>
      <w:proofErr w:type="spellEnd"/>
      <w:r w:rsidR="00007920" w:rsidRPr="005516FC">
        <w:rPr>
          <w:rFonts w:ascii="Times New Roman" w:eastAsia="Times New Roman" w:hAnsi="Times New Roman" w:cs="Times New Roman"/>
          <w:sz w:val="24"/>
          <w:szCs w:val="24"/>
        </w:rPr>
        <w:t xml:space="preserve"> Александра Сергеевича</w:t>
      </w:r>
    </w:p>
    <w:p w14:paraId="527637E5" w14:textId="0637D63F" w:rsidR="00007920" w:rsidRPr="005516FC" w:rsidRDefault="00A505DF" w:rsidP="00AB7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08.</w:t>
      </w:r>
      <w:r w:rsidR="00013CFE" w:rsidRPr="005516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0-</w:t>
      </w:r>
      <w:r w:rsidR="00013CFE" w:rsidRPr="005516FC">
        <w:rPr>
          <w:rFonts w:ascii="Times New Roman" w:eastAsia="Times New Roman" w:hAnsi="Times New Roman" w:cs="Times New Roman"/>
          <w:sz w:val="24"/>
          <w:szCs w:val="24"/>
        </w:rPr>
        <w:t>08.50</w:t>
      </w:r>
      <w:r w:rsidR="00007920" w:rsidRPr="005516FC">
        <w:rPr>
          <w:rFonts w:ascii="Times New Roman" w:eastAsia="Times New Roman" w:hAnsi="Times New Roman" w:cs="Times New Roman"/>
          <w:sz w:val="24"/>
          <w:szCs w:val="24"/>
        </w:rPr>
        <w:t xml:space="preserve"> Приветственное слово </w:t>
      </w:r>
      <w:r w:rsidR="00007920" w:rsidRPr="005516FC">
        <w:rPr>
          <w:rFonts w:ascii="Times New Roman" w:hAnsi="Times New Roman" w:cs="Times New Roman"/>
          <w:color w:val="000000"/>
          <w:sz w:val="24"/>
          <w:szCs w:val="24"/>
        </w:rPr>
        <w:t>главного уролога Северо-Западного федерального округа РФ, заслуженного врача Российской Федерации, академика Международной академии наук высшей шко</w:t>
      </w:r>
      <w:r w:rsidR="00007920" w:rsidRPr="005516F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лы, академика Международной академии информатизации </w:t>
      </w:r>
      <w:r w:rsidR="005A3A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07920" w:rsidRPr="005516FC">
        <w:rPr>
          <w:rFonts w:ascii="Times New Roman" w:hAnsi="Times New Roman" w:cs="Times New Roman"/>
          <w:color w:val="000000"/>
          <w:sz w:val="24"/>
          <w:szCs w:val="24"/>
        </w:rPr>
        <w:t>при ООН,</w:t>
      </w:r>
      <w:r w:rsidR="004F0698" w:rsidRPr="005516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920" w:rsidRPr="005516FC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заведующего кафедрой урологии и клиникой урологии СПб ГМУ имени академика И.П. Павлова </w:t>
      </w:r>
      <w:proofErr w:type="spellStart"/>
      <w:r w:rsidR="00007920" w:rsidRPr="005516F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Сальман</w:t>
      </w:r>
      <w:proofErr w:type="spellEnd"/>
      <w:r w:rsidR="00007920" w:rsidRPr="005516F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07920" w:rsidRPr="005516F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Хасуновича</w:t>
      </w:r>
      <w:proofErr w:type="spellEnd"/>
      <w:r w:rsidR="00007920" w:rsidRPr="005516F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Аль-</w:t>
      </w:r>
      <w:proofErr w:type="spellStart"/>
      <w:r w:rsidR="00007920" w:rsidRPr="005516F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Шукри</w:t>
      </w:r>
      <w:proofErr w:type="spellEnd"/>
    </w:p>
    <w:p w14:paraId="5498C814" w14:textId="6605C3DD" w:rsidR="00007920" w:rsidRPr="005516FC" w:rsidRDefault="00013CFE" w:rsidP="00AB75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08.50-08.55</w:t>
      </w:r>
      <w:r w:rsidR="00007920"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007920" w:rsidRPr="005516FC">
        <w:rPr>
          <w:rFonts w:ascii="Times New Roman" w:eastAsia="Times New Roman" w:hAnsi="Times New Roman" w:cs="Times New Roman"/>
          <w:sz w:val="24"/>
          <w:szCs w:val="24"/>
        </w:rPr>
        <w:t xml:space="preserve">Приветственное слово главного внештатного специалиста по урологии </w:t>
      </w:r>
      <w:r w:rsidR="005A3ABA">
        <w:rPr>
          <w:rFonts w:ascii="Times New Roman" w:eastAsia="Times New Roman" w:hAnsi="Times New Roman" w:cs="Times New Roman"/>
          <w:sz w:val="24"/>
          <w:szCs w:val="24"/>
        </w:rPr>
        <w:br/>
      </w:r>
      <w:r w:rsidR="00007920" w:rsidRPr="005516FC">
        <w:rPr>
          <w:rFonts w:ascii="Times New Roman" w:eastAsia="Times New Roman" w:hAnsi="Times New Roman" w:cs="Times New Roman"/>
          <w:sz w:val="24"/>
          <w:szCs w:val="24"/>
        </w:rPr>
        <w:t>МЗ Архангельской области Савельева Максима Викторовича</w:t>
      </w:r>
    </w:p>
    <w:p w14:paraId="61C83D38" w14:textId="699E3D20" w:rsidR="00007920" w:rsidRPr="005516FC" w:rsidRDefault="00013CFE" w:rsidP="00AB75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08.55-09.00</w:t>
      </w:r>
      <w:r w:rsidR="00007920" w:rsidRPr="005516FC">
        <w:rPr>
          <w:rFonts w:ascii="Times New Roman" w:eastAsia="Times New Roman" w:hAnsi="Times New Roman" w:cs="Times New Roman"/>
          <w:sz w:val="24"/>
          <w:szCs w:val="24"/>
        </w:rPr>
        <w:t xml:space="preserve"> Приветственное слово главного врача </w:t>
      </w:r>
      <w:r w:rsidR="00007920" w:rsidRPr="005516FC">
        <w:rPr>
          <w:rFonts w:ascii="Times New Roman" w:hAnsi="Times New Roman" w:cs="Times New Roman"/>
          <w:sz w:val="24"/>
          <w:szCs w:val="24"/>
        </w:rPr>
        <w:t xml:space="preserve">ГБУЗ </w:t>
      </w:r>
      <w:r w:rsidR="005A3ABA">
        <w:rPr>
          <w:rFonts w:ascii="Times New Roman" w:hAnsi="Times New Roman" w:cs="Times New Roman"/>
          <w:sz w:val="24"/>
          <w:szCs w:val="24"/>
        </w:rPr>
        <w:t>АО</w:t>
      </w:r>
      <w:r w:rsidR="00007920" w:rsidRPr="005516FC">
        <w:rPr>
          <w:rFonts w:ascii="Times New Roman" w:hAnsi="Times New Roman" w:cs="Times New Roman"/>
          <w:sz w:val="24"/>
          <w:szCs w:val="24"/>
        </w:rPr>
        <w:t xml:space="preserve"> «Первая городская клиническая больница им. Е. Е. Волосевич» </w:t>
      </w:r>
      <w:r w:rsidR="00A505DF" w:rsidRPr="005516FC">
        <w:rPr>
          <w:rFonts w:ascii="Times New Roman" w:hAnsi="Times New Roman" w:cs="Times New Roman"/>
          <w:sz w:val="24"/>
          <w:szCs w:val="24"/>
        </w:rPr>
        <w:t>Попова Алексея Анатольевича</w:t>
      </w:r>
    </w:p>
    <w:p w14:paraId="23E541BA" w14:textId="70C131EC" w:rsidR="00A505DF" w:rsidRPr="005516FC" w:rsidRDefault="00013CFE" w:rsidP="00AB75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09.00</w:t>
      </w:r>
      <w:r w:rsidR="00A505DF" w:rsidRPr="005516FC">
        <w:rPr>
          <w:rFonts w:ascii="Times New Roman" w:hAnsi="Times New Roman" w:cs="Times New Roman"/>
          <w:sz w:val="24"/>
          <w:szCs w:val="24"/>
        </w:rPr>
        <w:t>-1</w:t>
      </w:r>
      <w:r w:rsidR="003B28B0" w:rsidRPr="005516FC">
        <w:rPr>
          <w:rFonts w:ascii="Times New Roman" w:hAnsi="Times New Roman" w:cs="Times New Roman"/>
          <w:sz w:val="24"/>
          <w:szCs w:val="24"/>
        </w:rPr>
        <w:t>4</w:t>
      </w:r>
      <w:r w:rsidR="00A505DF" w:rsidRPr="005516FC">
        <w:rPr>
          <w:rFonts w:ascii="Times New Roman" w:hAnsi="Times New Roman" w:cs="Times New Roman"/>
          <w:sz w:val="24"/>
          <w:szCs w:val="24"/>
        </w:rPr>
        <w:t>.00 Начало трансляции из операционной</w:t>
      </w:r>
    </w:p>
    <w:p w14:paraId="3330234E" w14:textId="7255FE9D" w:rsidR="00113A9A" w:rsidRPr="005516FC" w:rsidRDefault="00A505DF" w:rsidP="00113A9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1. </w:t>
      </w:r>
      <w:r w:rsidRPr="005516FC">
        <w:rPr>
          <w:rFonts w:ascii="Times New Roman" w:hAnsi="Times New Roman" w:cs="Times New Roman"/>
          <w:sz w:val="24"/>
          <w:szCs w:val="24"/>
          <w:lang w:val="en-US"/>
        </w:rPr>
        <w:t>RIRS</w:t>
      </w:r>
      <w:r w:rsidR="00113A9A" w:rsidRPr="005516FC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78011642"/>
      <w:r w:rsidR="00113A9A" w:rsidRPr="005516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Горелов Дмитрий Сергеевич</w:t>
      </w:r>
      <w:bookmarkEnd w:id="4"/>
      <w:r w:rsidR="00113A9A" w:rsidRPr="005516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к.м.н., руководитель отделения урологии #2 </w:t>
      </w:r>
      <w:r w:rsidR="005A3AB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="00113A9A" w:rsidRPr="005516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(ДЛТ и ЭВХ)</w:t>
      </w:r>
      <w:r w:rsidR="005A3AB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13A9A" w:rsidRPr="005516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ПСПбГМУ</w:t>
      </w:r>
      <w:proofErr w:type="spellEnd"/>
      <w:r w:rsidR="00113A9A" w:rsidRPr="005516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им. Павлова</w:t>
      </w:r>
    </w:p>
    <w:p w14:paraId="1E35AB85" w14:textId="7F7E7EDB" w:rsidR="003B28B0" w:rsidRPr="005516FC" w:rsidRDefault="00A505DF" w:rsidP="004F069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2. </w:t>
      </w:r>
      <w:r w:rsidRPr="005516FC">
        <w:rPr>
          <w:rFonts w:ascii="Times New Roman" w:hAnsi="Times New Roman" w:cs="Times New Roman"/>
          <w:sz w:val="24"/>
          <w:szCs w:val="24"/>
          <w:lang w:val="en-US"/>
        </w:rPr>
        <w:t>RIRS</w:t>
      </w:r>
      <w:r w:rsidR="00113A9A"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113A9A" w:rsidRPr="005516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Горелов Дмитрий Сергеевич, к.м.н., руководитель отделения урологии #2 </w:t>
      </w:r>
      <w:r w:rsidR="005A3AB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</w:r>
      <w:r w:rsidR="00113A9A" w:rsidRPr="005516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(ДЛТ и ЭВХ)</w:t>
      </w:r>
      <w:r w:rsidR="005A3AB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13A9A" w:rsidRPr="005516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ПСПбГМУ</w:t>
      </w:r>
      <w:proofErr w:type="spellEnd"/>
      <w:r w:rsidR="00113A9A" w:rsidRPr="005516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им. Павлова</w:t>
      </w:r>
    </w:p>
    <w:p w14:paraId="70E5E236" w14:textId="03877ACB" w:rsidR="00A505DF" w:rsidRPr="005516FC" w:rsidRDefault="00A505DF" w:rsidP="004F069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3. </w:t>
      </w:r>
      <w:r w:rsidRPr="005516FC">
        <w:rPr>
          <w:rFonts w:ascii="Times New Roman" w:hAnsi="Times New Roman" w:cs="Times New Roman"/>
          <w:sz w:val="24"/>
          <w:szCs w:val="24"/>
          <w:lang w:val="en-US"/>
        </w:rPr>
        <w:t>HOLEP</w:t>
      </w:r>
      <w:r w:rsidR="00013CFE" w:rsidRPr="005516F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8011655"/>
      <w:proofErr w:type="spellStart"/>
      <w:r w:rsidR="00C059AB" w:rsidRPr="005516FC">
        <w:rPr>
          <w:rFonts w:ascii="Times New Roman" w:hAnsi="Times New Roman" w:cs="Times New Roman"/>
          <w:sz w:val="24"/>
          <w:szCs w:val="24"/>
        </w:rPr>
        <w:t>Суренков</w:t>
      </w:r>
      <w:proofErr w:type="spellEnd"/>
      <w:r w:rsidR="00C059AB" w:rsidRPr="005516FC">
        <w:rPr>
          <w:rFonts w:ascii="Times New Roman" w:hAnsi="Times New Roman" w:cs="Times New Roman"/>
          <w:sz w:val="24"/>
          <w:szCs w:val="24"/>
        </w:rPr>
        <w:t xml:space="preserve"> Дмитрий Николаевич</w:t>
      </w:r>
      <w:bookmarkEnd w:id="5"/>
      <w:r w:rsidR="00C059AB" w:rsidRPr="005516FC">
        <w:rPr>
          <w:rFonts w:ascii="Times New Roman" w:hAnsi="Times New Roman" w:cs="Times New Roman"/>
          <w:sz w:val="24"/>
          <w:szCs w:val="24"/>
        </w:rPr>
        <w:t>, врач-уролог, к.м.н.,</w:t>
      </w:r>
      <w:r w:rsidR="00C059AB" w:rsidRPr="005516FC">
        <w:rPr>
          <w:rFonts w:ascii="Times New Roman" w:hAnsi="Times New Roman" w:cs="Times New Roman"/>
        </w:rPr>
        <w:t xml:space="preserve"> з</w:t>
      </w:r>
      <w:r w:rsidR="00C059AB" w:rsidRPr="005516FC">
        <w:rPr>
          <w:rFonts w:ascii="Times New Roman" w:hAnsi="Times New Roman" w:cs="Times New Roman"/>
          <w:sz w:val="24"/>
          <w:szCs w:val="24"/>
        </w:rPr>
        <w:t>аведующий</w:t>
      </w:r>
      <w:r w:rsidR="005A3ABA">
        <w:rPr>
          <w:rFonts w:ascii="Times New Roman" w:hAnsi="Times New Roman" w:cs="Times New Roman"/>
          <w:sz w:val="24"/>
          <w:szCs w:val="24"/>
        </w:rPr>
        <w:t xml:space="preserve"> у</w:t>
      </w:r>
      <w:r w:rsidR="00C059AB" w:rsidRPr="005516FC">
        <w:rPr>
          <w:rFonts w:ascii="Times New Roman" w:hAnsi="Times New Roman" w:cs="Times New Roman"/>
          <w:sz w:val="24"/>
          <w:szCs w:val="24"/>
        </w:rPr>
        <w:t xml:space="preserve">рологическим отделением ГКБ 29 им. Н. Э. Баумана города Москвы, сотрудник </w:t>
      </w:r>
      <w:r w:rsidR="003B28B0" w:rsidRPr="005516FC">
        <w:rPr>
          <w:rFonts w:ascii="Times New Roman" w:hAnsi="Times New Roman" w:cs="Times New Roman"/>
          <w:sz w:val="24"/>
          <w:szCs w:val="24"/>
        </w:rPr>
        <w:t>к</w:t>
      </w:r>
      <w:r w:rsidR="00C059AB" w:rsidRPr="005516FC">
        <w:rPr>
          <w:rFonts w:ascii="Times New Roman" w:hAnsi="Times New Roman" w:cs="Times New Roman"/>
          <w:sz w:val="24"/>
          <w:szCs w:val="24"/>
        </w:rPr>
        <w:t>афедры урологии и андрологии лечебного факультета РНИМУ им. Н.И. Пирогова</w:t>
      </w:r>
    </w:p>
    <w:p w14:paraId="6DDA4B2F" w14:textId="783BD5B0" w:rsidR="00A505DF" w:rsidRPr="005516FC" w:rsidRDefault="00A505DF" w:rsidP="00AB75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</w:t>
      </w:r>
      <w:r w:rsidR="00F47149" w:rsidRPr="005516FC">
        <w:rPr>
          <w:rFonts w:ascii="Times New Roman" w:hAnsi="Times New Roman" w:cs="Times New Roman"/>
          <w:sz w:val="24"/>
          <w:szCs w:val="24"/>
        </w:rPr>
        <w:t>4</w:t>
      </w:r>
      <w:r w:rsidRPr="005516FC">
        <w:rPr>
          <w:rFonts w:ascii="Times New Roman" w:hAnsi="Times New Roman" w:cs="Times New Roman"/>
          <w:sz w:val="24"/>
          <w:szCs w:val="24"/>
        </w:rPr>
        <w:t>.00-1</w:t>
      </w:r>
      <w:r w:rsidR="00F47149" w:rsidRPr="005516FC">
        <w:rPr>
          <w:rFonts w:ascii="Times New Roman" w:hAnsi="Times New Roman" w:cs="Times New Roman"/>
          <w:sz w:val="24"/>
          <w:szCs w:val="24"/>
        </w:rPr>
        <w:t>4</w:t>
      </w:r>
      <w:r w:rsidRPr="005516FC">
        <w:rPr>
          <w:rFonts w:ascii="Times New Roman" w:hAnsi="Times New Roman" w:cs="Times New Roman"/>
          <w:sz w:val="24"/>
          <w:szCs w:val="24"/>
        </w:rPr>
        <w:t>.30 Кофе</w:t>
      </w:r>
      <w:r w:rsidR="003B28B0" w:rsidRPr="005516FC">
        <w:rPr>
          <w:rFonts w:ascii="Times New Roman" w:hAnsi="Times New Roman" w:cs="Times New Roman"/>
          <w:sz w:val="24"/>
          <w:szCs w:val="24"/>
        </w:rPr>
        <w:t>-</w:t>
      </w:r>
      <w:r w:rsidRPr="005516FC">
        <w:rPr>
          <w:rFonts w:ascii="Times New Roman" w:hAnsi="Times New Roman" w:cs="Times New Roman"/>
          <w:sz w:val="24"/>
          <w:szCs w:val="24"/>
        </w:rPr>
        <w:t>брейк</w:t>
      </w:r>
    </w:p>
    <w:p w14:paraId="1E0C0422" w14:textId="3EBE2B48" w:rsidR="00A505DF" w:rsidRPr="005516FC" w:rsidRDefault="00A505DF" w:rsidP="00AB75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</w:t>
      </w:r>
      <w:r w:rsidR="00F47149" w:rsidRPr="005516FC">
        <w:rPr>
          <w:rFonts w:ascii="Times New Roman" w:hAnsi="Times New Roman" w:cs="Times New Roman"/>
          <w:sz w:val="24"/>
          <w:szCs w:val="24"/>
        </w:rPr>
        <w:t>4</w:t>
      </w:r>
      <w:r w:rsidRPr="005516FC">
        <w:rPr>
          <w:rFonts w:ascii="Times New Roman" w:hAnsi="Times New Roman" w:cs="Times New Roman"/>
          <w:sz w:val="24"/>
          <w:szCs w:val="24"/>
        </w:rPr>
        <w:t>.30</w:t>
      </w:r>
      <w:r w:rsidR="003B28B0" w:rsidRPr="005516FC">
        <w:rPr>
          <w:rFonts w:ascii="Times New Roman" w:hAnsi="Times New Roman" w:cs="Times New Roman"/>
          <w:sz w:val="24"/>
          <w:szCs w:val="24"/>
        </w:rPr>
        <w:t>-</w:t>
      </w:r>
      <w:r w:rsidRPr="005516FC">
        <w:rPr>
          <w:rFonts w:ascii="Times New Roman" w:hAnsi="Times New Roman" w:cs="Times New Roman"/>
          <w:sz w:val="24"/>
          <w:szCs w:val="24"/>
        </w:rPr>
        <w:t>16.</w:t>
      </w:r>
      <w:r w:rsidR="00013CFE" w:rsidRPr="005516FC">
        <w:rPr>
          <w:rFonts w:ascii="Times New Roman" w:hAnsi="Times New Roman" w:cs="Times New Roman"/>
          <w:sz w:val="24"/>
          <w:szCs w:val="24"/>
        </w:rPr>
        <w:t>2</w:t>
      </w:r>
      <w:r w:rsidRPr="005516FC">
        <w:rPr>
          <w:rFonts w:ascii="Times New Roman" w:hAnsi="Times New Roman" w:cs="Times New Roman"/>
          <w:sz w:val="24"/>
          <w:szCs w:val="24"/>
        </w:rPr>
        <w:t xml:space="preserve">0 Секция </w:t>
      </w:r>
      <w:r w:rsidR="003B28B0" w:rsidRPr="005516FC">
        <w:rPr>
          <w:rFonts w:ascii="Times New Roman" w:hAnsi="Times New Roman" w:cs="Times New Roman"/>
          <w:sz w:val="24"/>
          <w:szCs w:val="24"/>
        </w:rPr>
        <w:t>«М</w:t>
      </w:r>
      <w:r w:rsidRPr="005516FC">
        <w:rPr>
          <w:rFonts w:ascii="Times New Roman" w:hAnsi="Times New Roman" w:cs="Times New Roman"/>
          <w:sz w:val="24"/>
          <w:szCs w:val="24"/>
        </w:rPr>
        <w:t>очекаменная болезнь</w:t>
      </w:r>
      <w:r w:rsidR="003B28B0" w:rsidRPr="005516FC">
        <w:rPr>
          <w:rFonts w:ascii="Times New Roman" w:hAnsi="Times New Roman" w:cs="Times New Roman"/>
          <w:sz w:val="24"/>
          <w:szCs w:val="24"/>
        </w:rPr>
        <w:t>»</w:t>
      </w:r>
    </w:p>
    <w:p w14:paraId="155BAF76" w14:textId="44258757" w:rsidR="00F47149" w:rsidRPr="005516FC" w:rsidRDefault="00F47149" w:rsidP="009F426D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14.30-14.45 Наш взгляд на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метафилактику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мочекаменной болезни</w:t>
      </w:r>
      <w:r w:rsidR="00A9149E" w:rsidRPr="005516FC">
        <w:rPr>
          <w:rFonts w:ascii="Times New Roman" w:hAnsi="Times New Roman" w:cs="Times New Roman"/>
          <w:sz w:val="24"/>
          <w:szCs w:val="24"/>
        </w:rPr>
        <w:t xml:space="preserve">. </w:t>
      </w:r>
      <w:r w:rsidR="009F426D" w:rsidRPr="005516FC">
        <w:rPr>
          <w:rFonts w:ascii="Times New Roman" w:hAnsi="Times New Roman" w:cs="Times New Roman"/>
          <w:sz w:val="24"/>
          <w:szCs w:val="24"/>
        </w:rPr>
        <w:br/>
      </w:r>
      <w:r w:rsidR="00A9149E"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6" w:name="_Hlk178011669"/>
      <w:r w:rsidRPr="005516FC">
        <w:rPr>
          <w:rFonts w:ascii="Times New Roman" w:eastAsia="Times New Roman" w:hAnsi="Times New Roman" w:cs="Times New Roman"/>
          <w:sz w:val="24"/>
          <w:szCs w:val="24"/>
        </w:rPr>
        <w:t>Савельев Максим Викторович</w:t>
      </w:r>
      <w:bookmarkEnd w:id="6"/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, врач-уролог, заведующий урологическим 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отделением </w:t>
      </w:r>
      <w:r w:rsidRPr="005516FC">
        <w:rPr>
          <w:rFonts w:ascii="Times New Roman" w:hAnsi="Times New Roman" w:cs="Times New Roman"/>
          <w:sz w:val="24"/>
          <w:szCs w:val="24"/>
        </w:rPr>
        <w:t xml:space="preserve">ГБУЗ ОА «Первая городская клиническая больница им.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Е.Е.Волосевич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», 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главный внештатный специалист по урологии МЗ Архангельской области, г. Архангельск</w:t>
      </w:r>
    </w:p>
    <w:p w14:paraId="47CA0D03" w14:textId="77777777" w:rsidR="005A3ABA" w:rsidRDefault="00F47149" w:rsidP="005A3ABA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14.45-15.00 </w:t>
      </w:r>
      <w:r w:rsidR="00A56FE8" w:rsidRPr="005516FC">
        <w:rPr>
          <w:rFonts w:ascii="Times New Roman" w:hAnsi="Times New Roman" w:cs="Times New Roman"/>
          <w:sz w:val="24"/>
          <w:szCs w:val="24"/>
        </w:rPr>
        <w:t xml:space="preserve">Возможности ультразвуковой навигации при выполнении перкутанной </w:t>
      </w:r>
      <w:proofErr w:type="spellStart"/>
      <w:r w:rsidR="00A56FE8" w:rsidRPr="005516FC">
        <w:rPr>
          <w:rFonts w:ascii="Times New Roman" w:hAnsi="Times New Roman" w:cs="Times New Roman"/>
          <w:sz w:val="24"/>
          <w:szCs w:val="24"/>
        </w:rPr>
        <w:t>нефролитолапаксии</w:t>
      </w:r>
      <w:proofErr w:type="spellEnd"/>
      <w:r w:rsidR="00A56FE8" w:rsidRPr="005516FC">
        <w:rPr>
          <w:rFonts w:ascii="Times New Roman" w:hAnsi="Times New Roman" w:cs="Times New Roman"/>
          <w:sz w:val="24"/>
          <w:szCs w:val="24"/>
        </w:rPr>
        <w:t>.</w:t>
      </w:r>
      <w:r w:rsidR="00C90D7F" w:rsidRPr="00551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5AA86" w14:textId="578F3C08" w:rsidR="00A56FE8" w:rsidRPr="005516FC" w:rsidRDefault="00A56FE8" w:rsidP="005A3ABA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7" w:name="_Hlk178011681"/>
      <w:r w:rsidRPr="005516FC">
        <w:rPr>
          <w:rFonts w:ascii="Times New Roman" w:hAnsi="Times New Roman" w:cs="Times New Roman"/>
          <w:b/>
          <w:sz w:val="24"/>
          <w:szCs w:val="24"/>
          <w:u w:val="single"/>
        </w:rPr>
        <w:t>Михеев Владимир Викторович</w:t>
      </w:r>
      <w:bookmarkEnd w:id="7"/>
      <w:r w:rsidRPr="0055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Невирович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Евгений Станиславович,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Костенков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Николай Юрьевич,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Мосийчук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Олег Михайлович. г. Санкт-Петербург, отделение СПб ГБУЗ Городская больница 15</w:t>
      </w:r>
    </w:p>
    <w:p w14:paraId="699B1D46" w14:textId="77777777" w:rsidR="004865CD" w:rsidRPr="005516FC" w:rsidRDefault="00F47149" w:rsidP="009F426D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516FC">
        <w:rPr>
          <w:rFonts w:ascii="Times New Roman" w:hAnsi="Times New Roman" w:cs="Times New Roman"/>
          <w:sz w:val="24"/>
          <w:szCs w:val="24"/>
        </w:rPr>
        <w:t>15.00-15.</w:t>
      </w:r>
      <w:r w:rsidR="00013CFE" w:rsidRPr="005516FC">
        <w:rPr>
          <w:rFonts w:ascii="Times New Roman" w:hAnsi="Times New Roman" w:cs="Times New Roman"/>
          <w:sz w:val="24"/>
          <w:szCs w:val="24"/>
        </w:rPr>
        <w:t>20</w:t>
      </w:r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013CFE" w:rsidRP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Сексуальная медицина в практике уролога и гинеколога</w:t>
      </w:r>
    </w:p>
    <w:p w14:paraId="79FCEC5F" w14:textId="3BBF06AA" w:rsidR="00013CFE" w:rsidRPr="005516FC" w:rsidRDefault="004865CD" w:rsidP="005A3ABA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Докладчик:</w:t>
      </w:r>
      <w:r w:rsid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Курпатов</w:t>
      </w:r>
      <w:proofErr w:type="spellEnd"/>
      <w:r w:rsid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Владимир Иванович,</w:t>
      </w:r>
      <w:r w:rsidRPr="005516FC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r w:rsidR="00013CFE" w:rsidRP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врач-психиатр, психотерапевт, сексолог, </w:t>
      </w:r>
      <w:r w:rsidR="00013CFE" w:rsidRPr="0055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доктор медицинских наук, профессор, президент Профессиональной Медицинской Психотерапевтической Ассоциации,</w:t>
      </w:r>
      <w:r w:rsidR="00013CFE" w:rsidRP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академик</w:t>
      </w:r>
      <w:r w:rsidR="00013CFE" w:rsidRPr="005516FC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 </w:t>
      </w:r>
      <w:r w:rsidR="00013CFE" w:rsidRPr="0055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Петровской академии наук и искусств, руководитель Центра психотерапии и </w:t>
      </w:r>
      <w:proofErr w:type="spellStart"/>
      <w:r w:rsidR="00013CFE" w:rsidRPr="0055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психосоматики</w:t>
      </w:r>
      <w:proofErr w:type="spellEnd"/>
      <w:r w:rsidR="00013CFE" w:rsidRPr="0055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многопрофильной клиники «</w:t>
      </w:r>
      <w:proofErr w:type="spellStart"/>
      <w:r w:rsidR="00013CFE" w:rsidRPr="0055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РеаСанМед</w:t>
      </w:r>
      <w:proofErr w:type="spellEnd"/>
      <w:r w:rsidR="00013CFE" w:rsidRPr="00551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0425855E" w14:textId="77777777" w:rsidR="004865CD" w:rsidRPr="005516FC" w:rsidRDefault="00013CFE" w:rsidP="009F426D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15.20 – 15.35 </w:t>
      </w:r>
      <w:r w:rsidR="00A56FE8" w:rsidRPr="005516FC">
        <w:rPr>
          <w:rFonts w:ascii="Times New Roman" w:hAnsi="Times New Roman" w:cs="Times New Roman"/>
          <w:sz w:val="24"/>
          <w:szCs w:val="24"/>
        </w:rPr>
        <w:t xml:space="preserve">Прогнозирование статуса </w:t>
      </w:r>
      <w:proofErr w:type="spellStart"/>
      <w:r w:rsidR="00A56FE8" w:rsidRPr="005516FC">
        <w:rPr>
          <w:rFonts w:ascii="Times New Roman" w:hAnsi="Times New Roman" w:cs="Times New Roman"/>
          <w:sz w:val="24"/>
          <w:szCs w:val="24"/>
        </w:rPr>
        <w:t>Stone-Free</w:t>
      </w:r>
      <w:proofErr w:type="spellEnd"/>
      <w:r w:rsidR="00A56FE8" w:rsidRPr="005516FC">
        <w:rPr>
          <w:rFonts w:ascii="Times New Roman" w:hAnsi="Times New Roman" w:cs="Times New Roman"/>
          <w:sz w:val="24"/>
          <w:szCs w:val="24"/>
        </w:rPr>
        <w:t xml:space="preserve"> при перкутанной </w:t>
      </w:r>
      <w:proofErr w:type="spellStart"/>
      <w:r w:rsidR="00A56FE8" w:rsidRPr="005516FC">
        <w:rPr>
          <w:rFonts w:ascii="Times New Roman" w:hAnsi="Times New Roman" w:cs="Times New Roman"/>
          <w:sz w:val="24"/>
          <w:szCs w:val="24"/>
        </w:rPr>
        <w:t>нефролитотрипсии</w:t>
      </w:r>
      <w:proofErr w:type="spellEnd"/>
      <w:r w:rsidR="00A56FE8" w:rsidRPr="005516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7FA87" w14:textId="34C98EAE" w:rsidR="00A56FE8" w:rsidRPr="005516FC" w:rsidRDefault="004865CD" w:rsidP="009F426D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A56FE8" w:rsidRPr="005516FC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Горелов Д</w:t>
      </w:r>
      <w:r w:rsidR="005A547E">
        <w:rPr>
          <w:rFonts w:ascii="Times New Roman" w:hAnsi="Times New Roman" w:cs="Times New Roman"/>
          <w:b/>
          <w:bCs/>
          <w:sz w:val="24"/>
          <w:szCs w:val="24"/>
          <w:u w:val="single"/>
        </w:rPr>
        <w:t>митрий</w:t>
      </w:r>
      <w:r w:rsidR="00A56FE8" w:rsidRPr="005516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</w:t>
      </w:r>
      <w:r w:rsidR="005A547E">
        <w:rPr>
          <w:rFonts w:ascii="Times New Roman" w:hAnsi="Times New Roman" w:cs="Times New Roman"/>
          <w:b/>
          <w:bCs/>
          <w:sz w:val="24"/>
          <w:szCs w:val="24"/>
          <w:u w:val="single"/>
        </w:rPr>
        <w:t>ергеевич</w:t>
      </w:r>
      <w:r w:rsidR="00A56FE8" w:rsidRPr="0055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FE8" w:rsidRPr="005516FC">
        <w:rPr>
          <w:rFonts w:ascii="Times New Roman" w:hAnsi="Times New Roman" w:cs="Times New Roman"/>
          <w:sz w:val="24"/>
          <w:szCs w:val="24"/>
        </w:rPr>
        <w:t>Обидняк</w:t>
      </w:r>
      <w:proofErr w:type="spellEnd"/>
      <w:r w:rsidR="00A56FE8" w:rsidRPr="005516FC">
        <w:rPr>
          <w:rFonts w:ascii="Times New Roman" w:hAnsi="Times New Roman" w:cs="Times New Roman"/>
          <w:sz w:val="24"/>
          <w:szCs w:val="24"/>
        </w:rPr>
        <w:t xml:space="preserve"> В. М., Гаджиев Н. К., Петров С. Б.</w:t>
      </w:r>
      <w:r w:rsidR="00420710" w:rsidRPr="0055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710" w:rsidRPr="005516FC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="00420710" w:rsidRPr="005516FC">
        <w:rPr>
          <w:rFonts w:ascii="Times New Roman" w:hAnsi="Times New Roman" w:cs="Times New Roman"/>
          <w:sz w:val="24"/>
          <w:szCs w:val="24"/>
        </w:rPr>
        <w:t xml:space="preserve"> им. И. П. Павлова, НИИ хирургии и неотложной медицины, НИЦ урологии, г. Санкт-Петербург</w:t>
      </w:r>
    </w:p>
    <w:p w14:paraId="56C9972A" w14:textId="77777777" w:rsidR="004865CD" w:rsidRPr="005516FC" w:rsidRDefault="00F47149" w:rsidP="009F426D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15.</w:t>
      </w:r>
      <w:r w:rsidR="00013CFE" w:rsidRPr="005516FC">
        <w:rPr>
          <w:rFonts w:ascii="Times New Roman" w:hAnsi="Times New Roman" w:cs="Times New Roman"/>
          <w:sz w:val="24"/>
          <w:szCs w:val="24"/>
        </w:rPr>
        <w:t>3</w:t>
      </w:r>
      <w:r w:rsidRPr="005516FC">
        <w:rPr>
          <w:rFonts w:ascii="Times New Roman" w:hAnsi="Times New Roman" w:cs="Times New Roman"/>
          <w:sz w:val="24"/>
          <w:szCs w:val="24"/>
        </w:rPr>
        <w:t>5-15.</w:t>
      </w:r>
      <w:r w:rsidR="00013CFE" w:rsidRPr="005516FC">
        <w:rPr>
          <w:rFonts w:ascii="Times New Roman" w:hAnsi="Times New Roman" w:cs="Times New Roman"/>
          <w:sz w:val="24"/>
          <w:szCs w:val="24"/>
        </w:rPr>
        <w:t>50</w:t>
      </w:r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A56FE8" w:rsidRPr="005516FC">
        <w:rPr>
          <w:rFonts w:ascii="Times New Roman" w:hAnsi="Times New Roman" w:cs="Times New Roman"/>
          <w:sz w:val="24"/>
          <w:szCs w:val="24"/>
        </w:rPr>
        <w:t xml:space="preserve">Инкрустация </w:t>
      </w:r>
      <w:proofErr w:type="spellStart"/>
      <w:r w:rsidR="00A56FE8" w:rsidRPr="005516FC">
        <w:rPr>
          <w:rFonts w:ascii="Times New Roman" w:hAnsi="Times New Roman" w:cs="Times New Roman"/>
          <w:sz w:val="24"/>
          <w:szCs w:val="24"/>
        </w:rPr>
        <w:t>стентов</w:t>
      </w:r>
      <w:proofErr w:type="spellEnd"/>
      <w:r w:rsidR="00A56FE8" w:rsidRPr="005516FC">
        <w:rPr>
          <w:rFonts w:ascii="Times New Roman" w:hAnsi="Times New Roman" w:cs="Times New Roman"/>
          <w:sz w:val="24"/>
          <w:szCs w:val="24"/>
        </w:rPr>
        <w:t xml:space="preserve"> - современное представление о проблеме. </w:t>
      </w:r>
    </w:p>
    <w:p w14:paraId="5119630C" w14:textId="4E6DE789" w:rsidR="00A56FE8" w:rsidRPr="005516FC" w:rsidRDefault="004865CD" w:rsidP="009F426D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8" w:name="_Hlk178011706"/>
      <w:proofErr w:type="spellStart"/>
      <w:r w:rsidR="00A56FE8" w:rsidRPr="005516FC">
        <w:rPr>
          <w:rFonts w:ascii="Times New Roman" w:hAnsi="Times New Roman" w:cs="Times New Roman"/>
          <w:b/>
          <w:bCs/>
          <w:sz w:val="24"/>
          <w:szCs w:val="24"/>
          <w:u w:val="single"/>
        </w:rPr>
        <w:t>Обидняк</w:t>
      </w:r>
      <w:proofErr w:type="spellEnd"/>
      <w:r w:rsidR="00A56FE8" w:rsidRPr="005516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</w:t>
      </w:r>
      <w:r w:rsidR="005A547E">
        <w:rPr>
          <w:rFonts w:ascii="Times New Roman" w:hAnsi="Times New Roman" w:cs="Times New Roman"/>
          <w:b/>
          <w:bCs/>
          <w:sz w:val="24"/>
          <w:szCs w:val="24"/>
          <w:u w:val="single"/>
        </w:rPr>
        <w:t>ладимир</w:t>
      </w:r>
      <w:r w:rsidR="00A56FE8" w:rsidRPr="005516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End w:id="8"/>
      <w:r w:rsidR="005A547E">
        <w:rPr>
          <w:rFonts w:ascii="Times New Roman" w:hAnsi="Times New Roman" w:cs="Times New Roman"/>
          <w:b/>
          <w:bCs/>
          <w:sz w:val="24"/>
          <w:szCs w:val="24"/>
          <w:u w:val="single"/>
        </w:rPr>
        <w:t>Михайлович</w:t>
      </w:r>
      <w:r w:rsidR="00A56FE8" w:rsidRPr="005516FC">
        <w:rPr>
          <w:rFonts w:ascii="Times New Roman" w:hAnsi="Times New Roman" w:cs="Times New Roman"/>
          <w:sz w:val="24"/>
          <w:szCs w:val="24"/>
        </w:rPr>
        <w:t>, Горелов Д. С., Гаджиев Н. К. Петров С. Б.</w:t>
      </w:r>
      <w:r w:rsidR="00420710" w:rsidRPr="0055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710" w:rsidRPr="005516FC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="00420710"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5A3ABA">
        <w:rPr>
          <w:rFonts w:ascii="Times New Roman" w:hAnsi="Times New Roman" w:cs="Times New Roman"/>
          <w:sz w:val="24"/>
          <w:szCs w:val="24"/>
        </w:rPr>
        <w:br/>
      </w:r>
      <w:r w:rsidR="00420710" w:rsidRPr="005516FC">
        <w:rPr>
          <w:rFonts w:ascii="Times New Roman" w:hAnsi="Times New Roman" w:cs="Times New Roman"/>
          <w:sz w:val="24"/>
          <w:szCs w:val="24"/>
        </w:rPr>
        <w:t>им. И. П. Павлова, НИИ хирургии и неотложной медицины, НИЦ урологии, г. Санкт-Петербург</w:t>
      </w:r>
    </w:p>
    <w:p w14:paraId="23AA1739" w14:textId="77777777" w:rsidR="005A3ABA" w:rsidRDefault="00C90D7F" w:rsidP="009F426D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5516FC">
        <w:rPr>
          <w:rFonts w:ascii="Times New Roman" w:hAnsi="Times New Roman" w:cs="Times New Roman"/>
          <w:sz w:val="24"/>
          <w:szCs w:val="24"/>
        </w:rPr>
        <w:t>15.</w:t>
      </w:r>
      <w:r w:rsidR="00013CFE" w:rsidRPr="005516FC">
        <w:rPr>
          <w:rFonts w:ascii="Times New Roman" w:hAnsi="Times New Roman" w:cs="Times New Roman"/>
          <w:sz w:val="24"/>
          <w:szCs w:val="24"/>
        </w:rPr>
        <w:t>5</w:t>
      </w:r>
      <w:r w:rsidRPr="005516FC">
        <w:rPr>
          <w:rFonts w:ascii="Times New Roman" w:hAnsi="Times New Roman" w:cs="Times New Roman"/>
          <w:sz w:val="24"/>
          <w:szCs w:val="24"/>
        </w:rPr>
        <w:t>0-</w:t>
      </w:r>
      <w:r w:rsidR="00013CFE" w:rsidRPr="005516FC">
        <w:rPr>
          <w:rFonts w:ascii="Times New Roman" w:hAnsi="Times New Roman" w:cs="Times New Roman"/>
          <w:sz w:val="24"/>
          <w:szCs w:val="24"/>
        </w:rPr>
        <w:t>16.05</w:t>
      </w:r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P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Эндокринолог о проблеме </w:t>
      </w:r>
      <w:proofErr w:type="spellStart"/>
      <w:r w:rsidRP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нефрокальциноза</w:t>
      </w:r>
      <w:proofErr w:type="spellEnd"/>
      <w:r w:rsidRPr="005516F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нефролитиаза </w:t>
      </w:r>
    </w:p>
    <w:p w14:paraId="63CD2500" w14:textId="1E5E1965" w:rsidR="00C90D7F" w:rsidRPr="005516FC" w:rsidRDefault="005A3ABA" w:rsidP="009F426D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9" w:name="_Hlk178011766"/>
      <w:r w:rsidR="00C90D7F"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>Стрелкова Александра Витальевна</w:t>
      </w:r>
      <w:bookmarkEnd w:id="9"/>
      <w:r w:rsidR="00C90D7F" w:rsidRPr="005516FC">
        <w:rPr>
          <w:rFonts w:ascii="Times New Roman" w:hAnsi="Times New Roman" w:cs="Times New Roman"/>
          <w:color w:val="1A1A1A"/>
          <w:sz w:val="24"/>
          <w:szCs w:val="24"/>
        </w:rPr>
        <w:t>, к.м.н., доцент кафедры госпитальной терапии и эндокринологии ФГБОУ ВО СГМУ МЗ РФ (Ар</w:t>
      </w:r>
      <w:r w:rsidR="004865CD" w:rsidRPr="005516FC">
        <w:rPr>
          <w:rFonts w:ascii="Times New Roman" w:hAnsi="Times New Roman" w:cs="Times New Roman"/>
          <w:color w:val="1A1A1A"/>
          <w:sz w:val="24"/>
          <w:szCs w:val="24"/>
        </w:rPr>
        <w:t>х</w:t>
      </w:r>
      <w:r w:rsidR="00C90D7F" w:rsidRPr="005516FC">
        <w:rPr>
          <w:rFonts w:ascii="Times New Roman" w:hAnsi="Times New Roman" w:cs="Times New Roman"/>
          <w:color w:val="1A1A1A"/>
          <w:sz w:val="24"/>
          <w:szCs w:val="24"/>
        </w:rPr>
        <w:t xml:space="preserve">ангельск), </w:t>
      </w:r>
      <w:r>
        <w:rPr>
          <w:rFonts w:ascii="Times New Roman" w:hAnsi="Times New Roman" w:cs="Times New Roman"/>
          <w:color w:val="1A1A1A"/>
          <w:sz w:val="24"/>
          <w:szCs w:val="24"/>
        </w:rPr>
        <w:br/>
      </w:r>
      <w:r w:rsidR="00C90D7F" w:rsidRPr="005516FC">
        <w:rPr>
          <w:rFonts w:ascii="Times New Roman" w:hAnsi="Times New Roman" w:cs="Times New Roman"/>
          <w:color w:val="1A1A1A"/>
          <w:sz w:val="24"/>
          <w:szCs w:val="24"/>
        </w:rPr>
        <w:t>старший научный сотрудник </w:t>
      </w:r>
      <w:r w:rsidR="00C90D7F"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 xml:space="preserve">ФГБУН ФИЦКИА </w:t>
      </w:r>
      <w:proofErr w:type="spellStart"/>
      <w:r w:rsidR="00C90D7F"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>УрО</w:t>
      </w:r>
      <w:proofErr w:type="spellEnd"/>
      <w:r w:rsidR="00C90D7F"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 xml:space="preserve"> РАН, врач эндокринолог </w:t>
      </w:r>
      <w:r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br/>
      </w:r>
      <w:r w:rsidR="00C90D7F"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 xml:space="preserve">ГБУЗ АО </w:t>
      </w:r>
      <w:r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>«</w:t>
      </w:r>
      <w:r w:rsidR="00C90D7F"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>ПГКБ им</w:t>
      </w:r>
      <w:r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>. Е.Е.</w:t>
      </w:r>
      <w:r w:rsidR="00C90D7F"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 xml:space="preserve"> Волосевич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»</w:t>
      </w:r>
    </w:p>
    <w:p w14:paraId="0AC6DF74" w14:textId="77777777" w:rsidR="004865CD" w:rsidRPr="005516FC" w:rsidRDefault="002A68FE" w:rsidP="009F426D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16.05</w:t>
      </w:r>
      <w:r w:rsidR="00013CFE" w:rsidRPr="005516FC">
        <w:rPr>
          <w:rFonts w:ascii="Times New Roman" w:hAnsi="Times New Roman" w:cs="Times New Roman"/>
          <w:sz w:val="24"/>
          <w:szCs w:val="24"/>
        </w:rPr>
        <w:t>-16.20</w:t>
      </w:r>
      <w:r w:rsidRPr="005516FC">
        <w:rPr>
          <w:rFonts w:ascii="Times New Roman" w:hAnsi="Times New Roman" w:cs="Times New Roman"/>
          <w:sz w:val="24"/>
          <w:szCs w:val="24"/>
        </w:rPr>
        <w:t xml:space="preserve"> Философия камня. </w:t>
      </w:r>
    </w:p>
    <w:p w14:paraId="7623F130" w14:textId="71029CFF" w:rsidR="00A505DF" w:rsidRPr="005516FC" w:rsidRDefault="004865CD" w:rsidP="009F426D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10" w:name="_Hlk178011783"/>
      <w:r w:rsidR="002A68FE" w:rsidRPr="005516FC">
        <w:rPr>
          <w:rFonts w:ascii="Times New Roman" w:hAnsi="Times New Roman" w:cs="Times New Roman"/>
          <w:sz w:val="24"/>
          <w:szCs w:val="24"/>
        </w:rPr>
        <w:t>Карпов Евгений Иванович</w:t>
      </w:r>
      <w:bookmarkEnd w:id="10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Hlk177055716"/>
      <w:r w:rsidR="002A68FE" w:rsidRPr="005516FC">
        <w:rPr>
          <w:rFonts w:ascii="Times New Roman" w:hAnsi="Times New Roman" w:cs="Times New Roman"/>
          <w:sz w:val="24"/>
          <w:szCs w:val="24"/>
        </w:rPr>
        <w:t>к. м. н., врач уролог-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андролог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, </w:t>
      </w:r>
      <w:r w:rsidR="005A3ABA">
        <w:rPr>
          <w:rFonts w:ascii="Times New Roman" w:hAnsi="Times New Roman" w:cs="Times New Roman"/>
          <w:sz w:val="24"/>
          <w:szCs w:val="24"/>
        </w:rPr>
        <w:br/>
      </w:r>
      <w:r w:rsidR="002A68FE" w:rsidRPr="005516FC">
        <w:rPr>
          <w:rFonts w:ascii="Times New Roman" w:hAnsi="Times New Roman" w:cs="Times New Roman"/>
          <w:sz w:val="24"/>
          <w:szCs w:val="24"/>
        </w:rPr>
        <w:t>ГБУ РО "Городская клиническая поликлиника N6"</w:t>
      </w:r>
      <w:bookmarkEnd w:id="11"/>
      <w:r w:rsidR="002A68FE" w:rsidRPr="005516FC">
        <w:rPr>
          <w:rFonts w:ascii="Times New Roman" w:hAnsi="Times New Roman" w:cs="Times New Roman"/>
          <w:sz w:val="24"/>
          <w:szCs w:val="24"/>
        </w:rPr>
        <w:t>, г Рязань</w:t>
      </w:r>
    </w:p>
    <w:p w14:paraId="7D2F3555" w14:textId="3973919E" w:rsidR="00013CFE" w:rsidRPr="005516FC" w:rsidRDefault="00013CFE" w:rsidP="00013CF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16.20-16.30 Перерыв</w:t>
      </w:r>
    </w:p>
    <w:p w14:paraId="21A61AD7" w14:textId="77777777" w:rsidR="00013CFE" w:rsidRPr="005516FC" w:rsidRDefault="00013CFE" w:rsidP="00013CF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F183FC" w14:textId="12CA0C68" w:rsidR="00A505DF" w:rsidRPr="005516FC" w:rsidRDefault="00013CFE" w:rsidP="00013CF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16.30</w:t>
      </w:r>
      <w:r w:rsidR="00A505DF" w:rsidRPr="005516FC">
        <w:rPr>
          <w:rFonts w:ascii="Times New Roman" w:hAnsi="Times New Roman" w:cs="Times New Roman"/>
          <w:sz w:val="24"/>
          <w:szCs w:val="24"/>
        </w:rPr>
        <w:t>– 18.</w:t>
      </w:r>
      <w:r w:rsidR="00707BDF">
        <w:rPr>
          <w:rFonts w:ascii="Times New Roman" w:hAnsi="Times New Roman" w:cs="Times New Roman"/>
          <w:sz w:val="24"/>
          <w:szCs w:val="24"/>
        </w:rPr>
        <w:t>30</w:t>
      </w:r>
      <w:r w:rsidR="00A505DF" w:rsidRPr="005516FC">
        <w:rPr>
          <w:rFonts w:ascii="Times New Roman" w:hAnsi="Times New Roman" w:cs="Times New Roman"/>
          <w:sz w:val="24"/>
          <w:szCs w:val="24"/>
        </w:rPr>
        <w:t xml:space="preserve"> Секция </w:t>
      </w:r>
      <w:r w:rsidR="005A3ABA">
        <w:rPr>
          <w:rFonts w:ascii="Times New Roman" w:hAnsi="Times New Roman" w:cs="Times New Roman"/>
          <w:sz w:val="24"/>
          <w:szCs w:val="24"/>
        </w:rPr>
        <w:t>«</w:t>
      </w:r>
      <w:r w:rsidR="00A505DF" w:rsidRPr="005516FC">
        <w:rPr>
          <w:rFonts w:ascii="Times New Roman" w:hAnsi="Times New Roman" w:cs="Times New Roman"/>
          <w:sz w:val="24"/>
          <w:szCs w:val="24"/>
        </w:rPr>
        <w:t>Консервативное и оперативное лечение ДГПЖ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 и заболеваний мочевого пузыря</w:t>
      </w:r>
      <w:r w:rsidR="005A3ABA">
        <w:rPr>
          <w:rFonts w:ascii="Times New Roman" w:hAnsi="Times New Roman" w:cs="Times New Roman"/>
          <w:sz w:val="24"/>
          <w:szCs w:val="24"/>
        </w:rPr>
        <w:t>»</w:t>
      </w:r>
    </w:p>
    <w:p w14:paraId="2AD2C394" w14:textId="77777777" w:rsidR="00917B03" w:rsidRPr="005516FC" w:rsidRDefault="00F47149" w:rsidP="00917B03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16.</w:t>
      </w:r>
      <w:r w:rsidR="00013CFE" w:rsidRPr="005516FC">
        <w:rPr>
          <w:rFonts w:ascii="Times New Roman" w:hAnsi="Times New Roman" w:cs="Times New Roman"/>
          <w:sz w:val="24"/>
          <w:szCs w:val="24"/>
        </w:rPr>
        <w:t>3</w:t>
      </w:r>
      <w:r w:rsidRPr="005516FC">
        <w:rPr>
          <w:rFonts w:ascii="Times New Roman" w:hAnsi="Times New Roman" w:cs="Times New Roman"/>
          <w:sz w:val="24"/>
          <w:szCs w:val="24"/>
        </w:rPr>
        <w:t>0-16.</w:t>
      </w:r>
      <w:r w:rsidR="00013CFE" w:rsidRPr="005516FC">
        <w:rPr>
          <w:rFonts w:ascii="Times New Roman" w:hAnsi="Times New Roman" w:cs="Times New Roman"/>
          <w:sz w:val="24"/>
          <w:szCs w:val="24"/>
        </w:rPr>
        <w:t>4</w:t>
      </w:r>
      <w:r w:rsidRPr="005516FC">
        <w:rPr>
          <w:rFonts w:ascii="Times New Roman" w:hAnsi="Times New Roman" w:cs="Times New Roman"/>
          <w:sz w:val="24"/>
          <w:szCs w:val="24"/>
        </w:rPr>
        <w:t xml:space="preserve">5 </w:t>
      </w:r>
      <w:r w:rsidR="00A56FE8" w:rsidRPr="005516FC">
        <w:rPr>
          <w:rFonts w:ascii="Times New Roman" w:hAnsi="Times New Roman" w:cs="Times New Roman"/>
          <w:sz w:val="24"/>
          <w:szCs w:val="24"/>
        </w:rPr>
        <w:t>Эндоскопическое лечение больных доброкачественной гиперплазией предстательной железы больших размеров.</w:t>
      </w:r>
      <w:r w:rsidR="00C90D7F" w:rsidRPr="00551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6070B" w14:textId="75C1B75A" w:rsidR="00A56FE8" w:rsidRPr="005516FC" w:rsidRDefault="00A56FE8" w:rsidP="00917B03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lastRenderedPageBreak/>
        <w:t xml:space="preserve">Докладчик: </w:t>
      </w:r>
      <w:bookmarkStart w:id="12" w:name="_Hlk178011796"/>
      <w:proofErr w:type="spellStart"/>
      <w:r w:rsidRPr="005516FC">
        <w:rPr>
          <w:rFonts w:ascii="Times New Roman" w:hAnsi="Times New Roman" w:cs="Times New Roman"/>
          <w:b/>
          <w:sz w:val="24"/>
          <w:szCs w:val="24"/>
          <w:u w:val="single"/>
        </w:rPr>
        <w:t>Костенков</w:t>
      </w:r>
      <w:proofErr w:type="spellEnd"/>
      <w:r w:rsidRPr="00551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Николай Юрьевич</w:t>
      </w:r>
      <w:bookmarkEnd w:id="12"/>
      <w:r w:rsidRPr="0055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Невирович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Евгений Станиславович, Михеев Владимир Викторович,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Кривокорытов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Кирилл Валерьевич,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Мосийчук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Олег Михайлович г. Санкт-Петербург, урологическое отделение СПб ГБУЗ Городская больница 15 </w:t>
      </w:r>
    </w:p>
    <w:p w14:paraId="5F821BAE" w14:textId="507B8C69" w:rsidR="00917B03" w:rsidRPr="005516FC" w:rsidRDefault="00F47149" w:rsidP="00917B0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16.</w:t>
      </w:r>
      <w:r w:rsidR="00013CFE" w:rsidRPr="005516FC">
        <w:rPr>
          <w:rFonts w:ascii="Times New Roman" w:hAnsi="Times New Roman" w:cs="Times New Roman"/>
          <w:sz w:val="24"/>
          <w:szCs w:val="24"/>
        </w:rPr>
        <w:t>4</w:t>
      </w:r>
      <w:r w:rsidRPr="005516FC">
        <w:rPr>
          <w:rFonts w:ascii="Times New Roman" w:hAnsi="Times New Roman" w:cs="Times New Roman"/>
          <w:sz w:val="24"/>
          <w:szCs w:val="24"/>
        </w:rPr>
        <w:t>5-</w:t>
      </w:r>
      <w:r w:rsidR="00013CFE" w:rsidRPr="005516FC">
        <w:rPr>
          <w:rFonts w:ascii="Times New Roman" w:hAnsi="Times New Roman" w:cs="Times New Roman"/>
          <w:sz w:val="24"/>
          <w:szCs w:val="24"/>
        </w:rPr>
        <w:t>17.00</w:t>
      </w:r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ED31BA" w:rsidRPr="005516FC">
        <w:rPr>
          <w:rFonts w:ascii="Times New Roman" w:hAnsi="Times New Roman" w:cs="Times New Roman"/>
          <w:sz w:val="24"/>
          <w:szCs w:val="24"/>
        </w:rPr>
        <w:t xml:space="preserve">Возможности консервативного лечения ДГПЖ </w:t>
      </w:r>
    </w:p>
    <w:p w14:paraId="0F09C8D5" w14:textId="117CAF69" w:rsidR="00ED31BA" w:rsidRPr="005516FC" w:rsidRDefault="00917B03" w:rsidP="00917B03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ED31BA" w:rsidRPr="005516FC">
        <w:rPr>
          <w:rFonts w:ascii="Times New Roman" w:eastAsia="Times New Roman" w:hAnsi="Times New Roman" w:cs="Times New Roman"/>
          <w:sz w:val="24"/>
          <w:szCs w:val="24"/>
        </w:rPr>
        <w:t xml:space="preserve">Савельев Максим Викторович, врач-уролог, заведующий урологическим отделением </w:t>
      </w:r>
      <w:r w:rsidR="00ED31BA" w:rsidRPr="005516FC">
        <w:rPr>
          <w:rFonts w:ascii="Times New Roman" w:hAnsi="Times New Roman" w:cs="Times New Roman"/>
          <w:sz w:val="24"/>
          <w:szCs w:val="24"/>
        </w:rPr>
        <w:t xml:space="preserve">ГБУЗ ОА «Первая городская клиническая больница им. </w:t>
      </w:r>
      <w:proofErr w:type="spellStart"/>
      <w:r w:rsidR="00ED31BA" w:rsidRPr="005516FC">
        <w:rPr>
          <w:rFonts w:ascii="Times New Roman" w:hAnsi="Times New Roman" w:cs="Times New Roman"/>
          <w:sz w:val="24"/>
          <w:szCs w:val="24"/>
        </w:rPr>
        <w:t>Е.Е.Волосевич</w:t>
      </w:r>
      <w:proofErr w:type="spellEnd"/>
      <w:r w:rsidR="00ED31BA" w:rsidRPr="005516FC">
        <w:rPr>
          <w:rFonts w:ascii="Times New Roman" w:hAnsi="Times New Roman" w:cs="Times New Roman"/>
          <w:sz w:val="24"/>
          <w:szCs w:val="24"/>
        </w:rPr>
        <w:t xml:space="preserve">», </w:t>
      </w:r>
      <w:r w:rsidR="00ED31BA" w:rsidRPr="005516FC">
        <w:rPr>
          <w:rFonts w:ascii="Times New Roman" w:eastAsia="Times New Roman" w:hAnsi="Times New Roman" w:cs="Times New Roman"/>
          <w:sz w:val="24"/>
          <w:szCs w:val="24"/>
        </w:rPr>
        <w:t>главный внештатный специалист по урологии МЗ Архангельской области, г. Архангельск</w:t>
      </w:r>
    </w:p>
    <w:p w14:paraId="7EC36E7F" w14:textId="2BC40C66" w:rsidR="00917B03" w:rsidRPr="005516FC" w:rsidRDefault="00C90D7F" w:rsidP="00917B03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17.00</w:t>
      </w:r>
      <w:r w:rsidR="005516FC">
        <w:rPr>
          <w:rFonts w:ascii="Times New Roman" w:hAnsi="Times New Roman" w:cs="Times New Roman"/>
          <w:sz w:val="24"/>
          <w:szCs w:val="24"/>
        </w:rPr>
        <w:t>-</w:t>
      </w:r>
      <w:r w:rsidR="00013CFE" w:rsidRPr="005516FC">
        <w:rPr>
          <w:rFonts w:ascii="Times New Roman" w:hAnsi="Times New Roman" w:cs="Times New Roman"/>
          <w:sz w:val="24"/>
          <w:szCs w:val="24"/>
        </w:rPr>
        <w:t>17.15</w:t>
      </w:r>
      <w:r w:rsidR="00F47149"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ED31BA" w:rsidRPr="005516FC">
        <w:rPr>
          <w:rFonts w:ascii="Times New Roman" w:hAnsi="Times New Roman" w:cs="Times New Roman"/>
          <w:sz w:val="24"/>
          <w:szCs w:val="24"/>
        </w:rPr>
        <w:t xml:space="preserve">Дистанционный мониторинг пациентов с нарушениями мочеиспускания: что дает и как проводить? </w:t>
      </w:r>
    </w:p>
    <w:p w14:paraId="7C363DAA" w14:textId="63B53E3A" w:rsidR="00ED31BA" w:rsidRPr="005516FC" w:rsidRDefault="00917B03" w:rsidP="00917B03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ED31BA" w:rsidRPr="005516FC">
        <w:rPr>
          <w:rFonts w:ascii="Times New Roman" w:hAnsi="Times New Roman" w:cs="Times New Roman"/>
          <w:sz w:val="24"/>
          <w:szCs w:val="24"/>
        </w:rPr>
        <w:t>Шадеркина</w:t>
      </w:r>
      <w:proofErr w:type="spellEnd"/>
      <w:r w:rsidR="00ED31BA" w:rsidRPr="005516FC">
        <w:rPr>
          <w:rFonts w:ascii="Times New Roman" w:hAnsi="Times New Roman" w:cs="Times New Roman"/>
          <w:sz w:val="24"/>
          <w:szCs w:val="24"/>
        </w:rPr>
        <w:t xml:space="preserve"> В</w:t>
      </w:r>
      <w:r w:rsidR="005A547E">
        <w:rPr>
          <w:rFonts w:ascii="Times New Roman" w:hAnsi="Times New Roman" w:cs="Times New Roman"/>
          <w:sz w:val="24"/>
          <w:szCs w:val="24"/>
        </w:rPr>
        <w:t xml:space="preserve">иктория </w:t>
      </w:r>
      <w:r w:rsidR="00ED31BA" w:rsidRPr="005516FC">
        <w:rPr>
          <w:rFonts w:ascii="Times New Roman" w:hAnsi="Times New Roman" w:cs="Times New Roman"/>
          <w:sz w:val="24"/>
          <w:szCs w:val="24"/>
        </w:rPr>
        <w:t>А</w:t>
      </w:r>
      <w:r w:rsidR="005A547E">
        <w:rPr>
          <w:rFonts w:ascii="Times New Roman" w:hAnsi="Times New Roman" w:cs="Times New Roman"/>
          <w:sz w:val="24"/>
          <w:szCs w:val="24"/>
        </w:rPr>
        <w:t>натольевна</w:t>
      </w:r>
      <w:r w:rsidR="00ED31BA" w:rsidRPr="005516FC">
        <w:rPr>
          <w:rFonts w:ascii="Times New Roman" w:hAnsi="Times New Roman" w:cs="Times New Roman"/>
          <w:sz w:val="24"/>
          <w:szCs w:val="24"/>
        </w:rPr>
        <w:t xml:space="preserve">, уролог, научный редактор Uroweb.ru, </w:t>
      </w:r>
      <w:proofErr w:type="spellStart"/>
      <w:r w:rsidR="00ED31BA" w:rsidRPr="005516FC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</w:p>
    <w:p w14:paraId="1482FB4F" w14:textId="7289BCAE" w:rsidR="00917B03" w:rsidRPr="005516FC" w:rsidRDefault="0085496B" w:rsidP="00917B0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17.15</w:t>
      </w:r>
      <w:r w:rsidR="005516FC">
        <w:rPr>
          <w:rFonts w:ascii="Times New Roman" w:hAnsi="Times New Roman" w:cs="Times New Roman"/>
          <w:sz w:val="24"/>
          <w:szCs w:val="24"/>
        </w:rPr>
        <w:t>-</w:t>
      </w:r>
      <w:r w:rsidR="00B13702">
        <w:rPr>
          <w:rFonts w:ascii="Times New Roman" w:hAnsi="Times New Roman" w:cs="Times New Roman"/>
          <w:sz w:val="24"/>
          <w:szCs w:val="24"/>
        </w:rPr>
        <w:t>17.30</w:t>
      </w:r>
      <w:r w:rsidR="00013CFE"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Pr="005516FC">
        <w:rPr>
          <w:rFonts w:ascii="Times New Roman" w:hAnsi="Times New Roman" w:cs="Times New Roman"/>
          <w:sz w:val="24"/>
          <w:szCs w:val="24"/>
        </w:rPr>
        <w:t xml:space="preserve">Использование уретральных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стентов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для лечения стенозов шейки мочевого пузыря. </w:t>
      </w:r>
    </w:p>
    <w:p w14:paraId="275E0AD1" w14:textId="021832E6" w:rsidR="00A505DF" w:rsidRPr="005516FC" w:rsidRDefault="00917B03" w:rsidP="00917B0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13" w:name="_Hlk178011820"/>
      <w:r w:rsidR="0085496B" w:rsidRPr="005516FC">
        <w:rPr>
          <w:rFonts w:ascii="Times New Roman" w:hAnsi="Times New Roman" w:cs="Times New Roman"/>
          <w:sz w:val="24"/>
          <w:szCs w:val="24"/>
        </w:rPr>
        <w:t>Морозов Егор Андреевич</w:t>
      </w:r>
      <w:bookmarkEnd w:id="13"/>
      <w:r w:rsidR="0085496B" w:rsidRPr="005516FC">
        <w:rPr>
          <w:rFonts w:ascii="Times New Roman" w:hAnsi="Times New Roman" w:cs="Times New Roman"/>
          <w:sz w:val="24"/>
          <w:szCs w:val="24"/>
        </w:rPr>
        <w:t xml:space="preserve"> ассистент кафедры урологии ГБУ ВПО «</w:t>
      </w:r>
      <w:proofErr w:type="spellStart"/>
      <w:r w:rsidR="0085496B" w:rsidRPr="005516FC"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  <w:r w:rsidR="0085496B" w:rsidRPr="005516FC">
        <w:rPr>
          <w:rFonts w:ascii="Times New Roman" w:hAnsi="Times New Roman" w:cs="Times New Roman"/>
          <w:sz w:val="24"/>
          <w:szCs w:val="24"/>
        </w:rPr>
        <w:t>» МЗ РФ</w:t>
      </w:r>
    </w:p>
    <w:p w14:paraId="4B596722" w14:textId="4E211E1F" w:rsidR="00917B03" w:rsidRPr="005516FC" w:rsidRDefault="00B13702" w:rsidP="00917B0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17.30-17.45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 Новые подходы в лечении ГАМП и СХБТ. </w:t>
      </w:r>
    </w:p>
    <w:p w14:paraId="665EB779" w14:textId="59D6F903" w:rsidR="002A68FE" w:rsidRPr="005516FC" w:rsidRDefault="00917B03" w:rsidP="00917B0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Савельев Максим Викторович, врач-уролог, заведующий урологическим отделением 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ГБУЗ ОА «Первая городская клиническая больница им. 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Е.Е.Волосевич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»,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главный внештатный специалист по урологии МЗ Архангельской области, г. Архангельск</w:t>
      </w:r>
    </w:p>
    <w:p w14:paraId="0AFA7137" w14:textId="60F4F379" w:rsidR="00917B03" w:rsidRPr="005516FC" w:rsidRDefault="00B13702" w:rsidP="00917B0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17.45-18.00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013CFE" w:rsidRPr="005516FC">
        <w:rPr>
          <w:rFonts w:ascii="Times New Roman" w:hAnsi="Times New Roman" w:cs="Times New Roman"/>
          <w:sz w:val="24"/>
          <w:szCs w:val="24"/>
        </w:rPr>
        <w:t>Актуальные вопросы ГМП в практике уролога</w:t>
      </w:r>
    </w:p>
    <w:p w14:paraId="1BB202AE" w14:textId="42174A04" w:rsidR="002A68FE" w:rsidRDefault="00917B03" w:rsidP="00917B0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14" w:name="_Hlk178011831"/>
      <w:r w:rsidR="00013CFE" w:rsidRPr="005516FC">
        <w:rPr>
          <w:rFonts w:ascii="Times New Roman" w:hAnsi="Times New Roman" w:cs="Times New Roman"/>
          <w:sz w:val="24"/>
          <w:szCs w:val="24"/>
        </w:rPr>
        <w:t>Дроздова Анастасия Владимировна</w:t>
      </w:r>
      <w:bookmarkEnd w:id="14"/>
      <w:r w:rsidR="00013CFE" w:rsidRPr="005516FC">
        <w:rPr>
          <w:rFonts w:ascii="Times New Roman" w:hAnsi="Times New Roman" w:cs="Times New Roman"/>
          <w:sz w:val="24"/>
          <w:szCs w:val="24"/>
        </w:rPr>
        <w:t>, врач-уролог,</w:t>
      </w:r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013CFE" w:rsidRPr="005516FC">
        <w:rPr>
          <w:rFonts w:ascii="Times New Roman" w:hAnsi="Times New Roman" w:cs="Times New Roman"/>
          <w:sz w:val="24"/>
          <w:szCs w:val="24"/>
        </w:rPr>
        <w:t xml:space="preserve">заведующая поликлиникой </w:t>
      </w:r>
      <w:proofErr w:type="spellStart"/>
      <w:r w:rsidR="00013CFE" w:rsidRPr="005516FC">
        <w:rPr>
          <w:rFonts w:ascii="Times New Roman" w:hAnsi="Times New Roman" w:cs="Times New Roman"/>
          <w:sz w:val="24"/>
          <w:szCs w:val="24"/>
        </w:rPr>
        <w:t>Ягры</w:t>
      </w:r>
      <w:proofErr w:type="spellEnd"/>
      <w:r w:rsidR="00013CFE" w:rsidRPr="005516FC">
        <w:rPr>
          <w:rFonts w:ascii="Times New Roman" w:hAnsi="Times New Roman" w:cs="Times New Roman"/>
          <w:sz w:val="24"/>
          <w:szCs w:val="24"/>
        </w:rPr>
        <w:t xml:space="preserve"> г. Северодвинск</w:t>
      </w:r>
    </w:p>
    <w:p w14:paraId="3C5394C3" w14:textId="64F87D2C" w:rsidR="00B13702" w:rsidRPr="005516FC" w:rsidRDefault="00B13702" w:rsidP="00B13702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18.00-18.15</w:t>
      </w:r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BE248E" w:rsidRPr="00BE248E">
        <w:rPr>
          <w:rFonts w:ascii="Times New Roman" w:hAnsi="Times New Roman" w:cs="Times New Roman"/>
          <w:sz w:val="24"/>
          <w:szCs w:val="24"/>
        </w:rPr>
        <w:t>«Абсцесс</w:t>
      </w:r>
      <w:r w:rsidR="00BE248E">
        <w:rPr>
          <w:rFonts w:ascii="Times New Roman" w:hAnsi="Times New Roman" w:cs="Times New Roman"/>
          <w:sz w:val="24"/>
          <w:szCs w:val="24"/>
        </w:rPr>
        <w:t>ы</w:t>
      </w:r>
      <w:r w:rsidR="00BE248E" w:rsidRPr="00BE248E">
        <w:rPr>
          <w:rFonts w:ascii="Times New Roman" w:hAnsi="Times New Roman" w:cs="Times New Roman"/>
          <w:sz w:val="24"/>
          <w:szCs w:val="24"/>
        </w:rPr>
        <w:t xml:space="preserve"> предстательной железы. Диагностика и лечение».</w:t>
      </w:r>
    </w:p>
    <w:p w14:paraId="6D7EC0CC" w14:textId="5FFCE884" w:rsidR="00B13702" w:rsidRPr="005516FC" w:rsidRDefault="00B13702" w:rsidP="00B13702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15" w:name="_Hlk178011852"/>
      <w:proofErr w:type="spellStart"/>
      <w:r w:rsidR="00BE248E" w:rsidRPr="00BE248E">
        <w:rPr>
          <w:rFonts w:ascii="Times New Roman" w:hAnsi="Times New Roman" w:cs="Times New Roman"/>
          <w:sz w:val="24"/>
          <w:szCs w:val="24"/>
        </w:rPr>
        <w:t>Умаханов</w:t>
      </w:r>
      <w:proofErr w:type="spellEnd"/>
      <w:r w:rsidR="00BE248E" w:rsidRPr="00BE2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47E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="005A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8E" w:rsidRPr="00BE248E">
        <w:rPr>
          <w:rFonts w:ascii="Times New Roman" w:hAnsi="Times New Roman" w:cs="Times New Roman"/>
          <w:sz w:val="24"/>
          <w:szCs w:val="24"/>
        </w:rPr>
        <w:t>Б</w:t>
      </w:r>
      <w:bookmarkEnd w:id="15"/>
      <w:r w:rsidR="005A547E">
        <w:rPr>
          <w:rFonts w:ascii="Times New Roman" w:hAnsi="Times New Roman" w:cs="Times New Roman"/>
          <w:sz w:val="24"/>
          <w:szCs w:val="24"/>
        </w:rPr>
        <w:t>олатович</w:t>
      </w:r>
      <w:proofErr w:type="spellEnd"/>
      <w:r w:rsidR="00BE248E" w:rsidRPr="00BE248E">
        <w:rPr>
          <w:rFonts w:ascii="Times New Roman" w:hAnsi="Times New Roman" w:cs="Times New Roman"/>
          <w:sz w:val="24"/>
          <w:szCs w:val="24"/>
        </w:rPr>
        <w:t>, врач -уролог</w:t>
      </w:r>
      <w:r w:rsidR="00BE248E">
        <w:rPr>
          <w:rFonts w:ascii="Times New Roman" w:hAnsi="Times New Roman" w:cs="Times New Roman"/>
          <w:sz w:val="24"/>
          <w:szCs w:val="24"/>
        </w:rPr>
        <w:t>,</w:t>
      </w:r>
      <w:r w:rsidR="00BE248E" w:rsidRPr="00BE2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8E" w:rsidRPr="00BE248E">
        <w:rPr>
          <w:rFonts w:ascii="Times New Roman" w:hAnsi="Times New Roman" w:cs="Times New Roman"/>
          <w:sz w:val="24"/>
          <w:szCs w:val="24"/>
        </w:rPr>
        <w:t>СПбГБУЗ</w:t>
      </w:r>
      <w:proofErr w:type="spellEnd"/>
      <w:r w:rsidR="00BE248E" w:rsidRPr="00BE248E">
        <w:rPr>
          <w:rFonts w:ascii="Times New Roman" w:hAnsi="Times New Roman" w:cs="Times New Roman"/>
          <w:sz w:val="24"/>
          <w:szCs w:val="24"/>
        </w:rPr>
        <w:t xml:space="preserve"> «Мариинская больница»</w:t>
      </w:r>
      <w:r w:rsidR="00BE248E">
        <w:rPr>
          <w:rFonts w:ascii="Times New Roman" w:hAnsi="Times New Roman" w:cs="Times New Roman"/>
          <w:sz w:val="24"/>
          <w:szCs w:val="24"/>
        </w:rPr>
        <w:t xml:space="preserve">, </w:t>
      </w:r>
      <w:r w:rsidR="00BE248E" w:rsidRPr="005516FC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14:paraId="127F6508" w14:textId="77777777" w:rsidR="00B13702" w:rsidRPr="005516FC" w:rsidRDefault="00B13702" w:rsidP="00917B03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660667" w14:textId="195B9704" w:rsidR="00013CFE" w:rsidRPr="005516FC" w:rsidRDefault="00013CFE" w:rsidP="00AB7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B13702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-18.</w:t>
      </w:r>
      <w:r w:rsidR="00B1370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Дискуссия</w:t>
      </w:r>
    </w:p>
    <w:p w14:paraId="664DFF82" w14:textId="77777777" w:rsidR="00600CC5" w:rsidRDefault="00600CC5" w:rsidP="0060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9E553" w14:textId="77777777" w:rsidR="00B13702" w:rsidRDefault="00B13702" w:rsidP="0060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75616" w14:textId="77777777" w:rsidR="00B13702" w:rsidRDefault="00B13702" w:rsidP="0060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E1CD9" w14:textId="77777777" w:rsidR="00B13702" w:rsidRDefault="00B13702" w:rsidP="0060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EED41" w14:textId="4A75C1A5" w:rsidR="00F40968" w:rsidRPr="005516FC" w:rsidRDefault="00A505DF" w:rsidP="0060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lastRenderedPageBreak/>
        <w:t>04.10.2024</w:t>
      </w:r>
    </w:p>
    <w:p w14:paraId="004F4F1C" w14:textId="034AA116" w:rsidR="00A505DF" w:rsidRPr="005516FC" w:rsidRDefault="00A505DF" w:rsidP="0055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8.30</w:t>
      </w:r>
      <w:r w:rsidR="00E5269D" w:rsidRPr="00551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09.00 Регистрация участников</w:t>
      </w:r>
    </w:p>
    <w:p w14:paraId="59B0BAB4" w14:textId="3B97E4A3" w:rsidR="00A505DF" w:rsidRPr="005516FC" w:rsidRDefault="00A505DF" w:rsidP="0055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9.00-</w:t>
      </w:r>
      <w:r w:rsidR="00B13702">
        <w:rPr>
          <w:rFonts w:ascii="Times New Roman" w:eastAsia="Times New Roman" w:hAnsi="Times New Roman" w:cs="Times New Roman"/>
          <w:sz w:val="24"/>
          <w:szCs w:val="24"/>
        </w:rPr>
        <w:t>13.30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Трансляция из операционной</w:t>
      </w:r>
    </w:p>
    <w:p w14:paraId="77E09388" w14:textId="1256AE01" w:rsidR="00C90D7F" w:rsidRPr="005516FC" w:rsidRDefault="00ED31BA" w:rsidP="005516F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Имплантация трехкомпонентного </w:t>
      </w:r>
      <w:proofErr w:type="spellStart"/>
      <w:r w:rsidRPr="005516FC">
        <w:rPr>
          <w:rFonts w:ascii="Times New Roman" w:eastAsia="Times New Roman" w:hAnsi="Times New Roman" w:cs="Times New Roman"/>
          <w:sz w:val="24"/>
          <w:szCs w:val="24"/>
        </w:rPr>
        <w:t>пенильного</w:t>
      </w:r>
      <w:proofErr w:type="spellEnd"/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протеза</w:t>
      </w:r>
      <w:r w:rsidR="00C90D7F" w:rsidRPr="0055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6" w:name="_Hlk178012039"/>
      <w:proofErr w:type="spellStart"/>
      <w:r w:rsidR="00C90D7F" w:rsidRPr="005516FC">
        <w:rPr>
          <w:rFonts w:ascii="Times New Roman" w:hAnsi="Times New Roman" w:cs="Times New Roman"/>
          <w:sz w:val="24"/>
          <w:szCs w:val="24"/>
        </w:rPr>
        <w:t>Топузов</w:t>
      </w:r>
      <w:proofErr w:type="spellEnd"/>
      <w:r w:rsidR="00C90D7F" w:rsidRPr="005516FC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="00C90D7F" w:rsidRPr="005516FC">
        <w:rPr>
          <w:rFonts w:ascii="Times New Roman" w:hAnsi="Times New Roman" w:cs="Times New Roman"/>
          <w:sz w:val="24"/>
          <w:szCs w:val="24"/>
        </w:rPr>
        <w:t>Марленович</w:t>
      </w:r>
      <w:bookmarkEnd w:id="16"/>
      <w:proofErr w:type="spellEnd"/>
      <w:r w:rsidR="00C90D7F" w:rsidRPr="005516FC">
        <w:rPr>
          <w:rFonts w:ascii="Times New Roman" w:hAnsi="Times New Roman" w:cs="Times New Roman"/>
          <w:sz w:val="24"/>
          <w:szCs w:val="24"/>
        </w:rPr>
        <w:t>, к</w:t>
      </w:r>
      <w:r w:rsidR="00DC28A2">
        <w:rPr>
          <w:rFonts w:ascii="Times New Roman" w:hAnsi="Times New Roman" w:cs="Times New Roman"/>
          <w:sz w:val="24"/>
          <w:szCs w:val="24"/>
        </w:rPr>
        <w:t>.</w:t>
      </w:r>
      <w:r w:rsidR="00C90D7F" w:rsidRPr="005516FC">
        <w:rPr>
          <w:rFonts w:ascii="Times New Roman" w:hAnsi="Times New Roman" w:cs="Times New Roman"/>
          <w:sz w:val="24"/>
          <w:szCs w:val="24"/>
        </w:rPr>
        <w:t>м</w:t>
      </w:r>
      <w:r w:rsidR="00DC28A2">
        <w:rPr>
          <w:rFonts w:ascii="Times New Roman" w:hAnsi="Times New Roman" w:cs="Times New Roman"/>
          <w:sz w:val="24"/>
          <w:szCs w:val="24"/>
        </w:rPr>
        <w:t>.</w:t>
      </w:r>
      <w:r w:rsidR="00C90D7F" w:rsidRPr="005516FC">
        <w:rPr>
          <w:rFonts w:ascii="Times New Roman" w:hAnsi="Times New Roman" w:cs="Times New Roman"/>
          <w:sz w:val="24"/>
          <w:szCs w:val="24"/>
        </w:rPr>
        <w:t>н</w:t>
      </w:r>
      <w:r w:rsidR="00DC28A2">
        <w:rPr>
          <w:rFonts w:ascii="Times New Roman" w:hAnsi="Times New Roman" w:cs="Times New Roman"/>
          <w:sz w:val="24"/>
          <w:szCs w:val="24"/>
        </w:rPr>
        <w:t>.</w:t>
      </w:r>
      <w:r w:rsidR="00C90D7F" w:rsidRPr="005516FC">
        <w:rPr>
          <w:rFonts w:ascii="Times New Roman" w:hAnsi="Times New Roman" w:cs="Times New Roman"/>
          <w:sz w:val="24"/>
          <w:szCs w:val="24"/>
        </w:rPr>
        <w:t xml:space="preserve">, заведующий отделением урологии СПб ГБУЗ Кб Святителя Луки, </w:t>
      </w:r>
      <w:proofErr w:type="spellStart"/>
      <w:r w:rsidR="00C90D7F" w:rsidRPr="005516FC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="00C90D7F" w:rsidRPr="005516FC">
        <w:rPr>
          <w:rFonts w:ascii="Times New Roman" w:hAnsi="Times New Roman" w:cs="Times New Roman"/>
          <w:sz w:val="24"/>
          <w:szCs w:val="24"/>
        </w:rPr>
        <w:t>-Петербург</w:t>
      </w:r>
    </w:p>
    <w:p w14:paraId="70F9ECBD" w14:textId="75E4F15F" w:rsidR="004641D4" w:rsidRPr="005516FC" w:rsidRDefault="00ED31BA" w:rsidP="005516F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Имплантация </w:t>
      </w:r>
      <w:proofErr w:type="spellStart"/>
      <w:r w:rsidRPr="005516FC">
        <w:rPr>
          <w:rFonts w:ascii="Times New Roman" w:eastAsia="Times New Roman" w:hAnsi="Times New Roman" w:cs="Times New Roman"/>
          <w:sz w:val="24"/>
          <w:szCs w:val="24"/>
        </w:rPr>
        <w:t>эндопротеза</w:t>
      </w:r>
      <w:proofErr w:type="spellEnd"/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сетчатого I-STOP для хирургического лечения стрессового недержания мочи у женщин</w:t>
      </w:r>
      <w:r w:rsidR="004641D4" w:rsidRPr="0055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7" w:name="_Hlk178012059"/>
      <w:r w:rsidR="004641D4" w:rsidRPr="005516FC">
        <w:rPr>
          <w:rFonts w:ascii="Times New Roman" w:eastAsia="Times New Roman" w:hAnsi="Times New Roman" w:cs="Times New Roman"/>
          <w:sz w:val="24"/>
          <w:szCs w:val="24"/>
        </w:rPr>
        <w:t>Гончаров Н</w:t>
      </w:r>
      <w:r w:rsidR="005A547E">
        <w:rPr>
          <w:rFonts w:ascii="Times New Roman" w:eastAsia="Times New Roman" w:hAnsi="Times New Roman" w:cs="Times New Roman"/>
          <w:sz w:val="24"/>
          <w:szCs w:val="24"/>
        </w:rPr>
        <w:t xml:space="preserve">иколай </w:t>
      </w:r>
      <w:r w:rsidR="004641D4" w:rsidRPr="005516FC">
        <w:rPr>
          <w:rFonts w:ascii="Times New Roman" w:eastAsia="Times New Roman" w:hAnsi="Times New Roman" w:cs="Times New Roman"/>
          <w:sz w:val="24"/>
          <w:szCs w:val="24"/>
        </w:rPr>
        <w:t>А</w:t>
      </w:r>
      <w:bookmarkEnd w:id="17"/>
      <w:r w:rsidR="005A547E">
        <w:rPr>
          <w:rFonts w:ascii="Times New Roman" w:eastAsia="Times New Roman" w:hAnsi="Times New Roman" w:cs="Times New Roman"/>
          <w:sz w:val="24"/>
          <w:szCs w:val="24"/>
        </w:rPr>
        <w:t>лександрович</w:t>
      </w:r>
      <w:r w:rsidR="004641D4" w:rsidRPr="00551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1D4" w:rsidRPr="005516FC">
        <w:rPr>
          <w:rFonts w:ascii="Times New Roman" w:eastAsia="Times New Roman" w:hAnsi="Times New Roman" w:cs="Times New Roman"/>
          <w:sz w:val="24"/>
          <w:szCs w:val="24"/>
        </w:rPr>
        <w:t>заведующий урологическим отделением ГБУЗ Волгоградская областная клиническая больница N 1</w:t>
      </w:r>
    </w:p>
    <w:p w14:paraId="56410D28" w14:textId="5439BB75" w:rsidR="00C90D7F" w:rsidRPr="005516FC" w:rsidRDefault="00ED31BA" w:rsidP="005516F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Имплантация </w:t>
      </w:r>
      <w:proofErr w:type="spellStart"/>
      <w:r w:rsidRPr="005516FC">
        <w:rPr>
          <w:rFonts w:ascii="Times New Roman" w:eastAsia="Times New Roman" w:hAnsi="Times New Roman" w:cs="Times New Roman"/>
          <w:sz w:val="24"/>
          <w:szCs w:val="24"/>
        </w:rPr>
        <w:t>эндопротеза</w:t>
      </w:r>
      <w:proofErr w:type="spellEnd"/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сетчатого </w:t>
      </w:r>
      <w:r w:rsidRPr="005516F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-STOP TOMS для хирургического лечения стрессового недержания мочи у мужчин</w:t>
      </w:r>
      <w:r w:rsidR="00C90D7F" w:rsidRPr="0055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7E" w:rsidRPr="005516FC">
        <w:rPr>
          <w:rFonts w:ascii="Times New Roman" w:eastAsia="Times New Roman" w:hAnsi="Times New Roman" w:cs="Times New Roman"/>
          <w:sz w:val="24"/>
          <w:szCs w:val="24"/>
        </w:rPr>
        <w:t>Гончаров Н</w:t>
      </w:r>
      <w:r w:rsidR="005A547E">
        <w:rPr>
          <w:rFonts w:ascii="Times New Roman" w:eastAsia="Times New Roman" w:hAnsi="Times New Roman" w:cs="Times New Roman"/>
          <w:sz w:val="24"/>
          <w:szCs w:val="24"/>
        </w:rPr>
        <w:t xml:space="preserve">иколай </w:t>
      </w:r>
      <w:r w:rsidR="005A547E" w:rsidRPr="005516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547E">
        <w:rPr>
          <w:rFonts w:ascii="Times New Roman" w:eastAsia="Times New Roman" w:hAnsi="Times New Roman" w:cs="Times New Roman"/>
          <w:sz w:val="24"/>
          <w:szCs w:val="24"/>
        </w:rPr>
        <w:t>лександрович</w:t>
      </w:r>
      <w:r w:rsidR="00C90D7F" w:rsidRPr="00551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D7F" w:rsidRPr="005516FC">
        <w:rPr>
          <w:rFonts w:ascii="Times New Roman" w:eastAsia="Times New Roman" w:hAnsi="Times New Roman" w:cs="Times New Roman"/>
          <w:sz w:val="24"/>
          <w:szCs w:val="24"/>
        </w:rPr>
        <w:t>заведующий урологическим отделением ГБУЗ Волгоградская областная клиническая больница N 1</w:t>
      </w:r>
    </w:p>
    <w:p w14:paraId="4C1C081D" w14:textId="65BE9DAA" w:rsidR="00ED31BA" w:rsidRPr="00DC28A2" w:rsidRDefault="00ED31BA" w:rsidP="005516F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16FC">
        <w:rPr>
          <w:rFonts w:ascii="Times New Roman" w:eastAsia="Times New Roman" w:hAnsi="Times New Roman" w:cs="Times New Roman"/>
          <w:sz w:val="24"/>
          <w:szCs w:val="24"/>
          <w:lang w:val="en-US"/>
        </w:rPr>
        <w:t>ThuLEP</w:t>
      </w:r>
      <w:proofErr w:type="spellEnd"/>
      <w:r w:rsidR="00C059AB" w:rsidRPr="0055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8" w:name="_Hlk178012101"/>
      <w:r w:rsidR="00DC28A2" w:rsidRPr="00DC28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Дымов </w:t>
      </w:r>
      <w:proofErr w:type="spellStart"/>
      <w:r w:rsidR="00DC28A2" w:rsidRPr="00DC28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Алим</w:t>
      </w:r>
      <w:proofErr w:type="spellEnd"/>
      <w:r w:rsidR="00DC28A2" w:rsidRPr="00DC28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Мухамедович</w:t>
      </w:r>
      <w:bookmarkEnd w:id="18"/>
      <w:r w:rsidR="00DC28A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врач уролог-онколог, д.м.н., </w:t>
      </w:r>
      <w:r w:rsidR="00B13702" w:rsidRPr="00B1370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профессор Института урологии и репродуктивного здоровья человека Первого МГМУ им. И.М. Сеченова</w:t>
      </w:r>
      <w:proofErr w:type="gramStart"/>
      <w:r w:rsidR="00B13702" w:rsidRPr="00B1370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DC28A2">
        <w:rPr>
          <w:rFonts w:ascii="Arial" w:hAnsi="Arial" w:cs="Arial"/>
          <w:color w:val="111111"/>
          <w:shd w:val="clear" w:color="auto" w:fill="FFFFFF"/>
        </w:rPr>
        <w:t>,</w:t>
      </w:r>
      <w:proofErr w:type="gramEnd"/>
      <w:r w:rsidR="00DC28A2">
        <w:rPr>
          <w:rFonts w:ascii="Arial" w:hAnsi="Arial" w:cs="Arial"/>
          <w:color w:val="111111"/>
          <w:shd w:val="clear" w:color="auto" w:fill="FFFFFF"/>
        </w:rPr>
        <w:t xml:space="preserve"> г. Москва </w:t>
      </w:r>
    </w:p>
    <w:p w14:paraId="43A5E41B" w14:textId="1E100337" w:rsidR="00A505DF" w:rsidRPr="005516FC" w:rsidRDefault="00B13702" w:rsidP="0055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13.30</w:t>
      </w:r>
      <w:r w:rsidR="00E5269D" w:rsidRPr="005516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505DF" w:rsidRPr="005516FC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 w:rsidR="00A505DF" w:rsidRPr="005516FC">
        <w:rPr>
          <w:rFonts w:ascii="Times New Roman" w:eastAsia="Times New Roman" w:hAnsi="Times New Roman" w:cs="Times New Roman"/>
          <w:sz w:val="24"/>
          <w:szCs w:val="24"/>
        </w:rPr>
        <w:t>Кофебрейк</w:t>
      </w:r>
      <w:proofErr w:type="spellEnd"/>
    </w:p>
    <w:p w14:paraId="76769CEB" w14:textId="56FD46C2" w:rsidR="00A505DF" w:rsidRPr="005516FC" w:rsidRDefault="00A505DF" w:rsidP="0055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B1370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5516FC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13702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Секция </w:t>
      </w:r>
      <w:r w:rsidR="00E5269D" w:rsidRPr="005516F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Андрология</w:t>
      </w:r>
      <w:r w:rsidR="00E5269D" w:rsidRPr="005516F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A2B3B02" w14:textId="23D8D32B" w:rsidR="00E5269D" w:rsidRPr="005516FC" w:rsidRDefault="00F47149" w:rsidP="005516FC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14.</w:t>
      </w:r>
      <w:r w:rsidR="00B13702">
        <w:rPr>
          <w:rFonts w:ascii="Times New Roman" w:hAnsi="Times New Roman" w:cs="Times New Roman"/>
          <w:sz w:val="24"/>
          <w:szCs w:val="24"/>
        </w:rPr>
        <w:t>00</w:t>
      </w:r>
      <w:r w:rsidRPr="005516FC">
        <w:rPr>
          <w:rFonts w:ascii="Times New Roman" w:hAnsi="Times New Roman" w:cs="Times New Roman"/>
          <w:sz w:val="24"/>
          <w:szCs w:val="24"/>
        </w:rPr>
        <w:t>-14.</w:t>
      </w:r>
      <w:r w:rsidR="00B13702">
        <w:rPr>
          <w:rFonts w:ascii="Times New Roman" w:hAnsi="Times New Roman" w:cs="Times New Roman"/>
          <w:sz w:val="24"/>
          <w:szCs w:val="24"/>
        </w:rPr>
        <w:t>10</w:t>
      </w:r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A56FE8" w:rsidRPr="005516FC">
        <w:rPr>
          <w:rFonts w:ascii="Times New Roman" w:hAnsi="Times New Roman" w:cs="Times New Roman"/>
          <w:sz w:val="24"/>
          <w:szCs w:val="24"/>
        </w:rPr>
        <w:t xml:space="preserve">Оценка динамики снижения фрагментации ДНК сперматозоидов у пациентов после </w:t>
      </w:r>
      <w:proofErr w:type="spellStart"/>
      <w:r w:rsidR="00A56FE8" w:rsidRPr="005516FC">
        <w:rPr>
          <w:rFonts w:ascii="Times New Roman" w:hAnsi="Times New Roman" w:cs="Times New Roman"/>
          <w:sz w:val="24"/>
          <w:szCs w:val="24"/>
        </w:rPr>
        <w:t>варикоцелэктомии</w:t>
      </w:r>
      <w:proofErr w:type="spellEnd"/>
      <w:r w:rsidR="00A56FE8" w:rsidRPr="005516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B41046" w14:textId="0EB894A5" w:rsidR="00A56FE8" w:rsidRPr="005516FC" w:rsidRDefault="00A56FE8" w:rsidP="005516FC">
      <w:pPr>
        <w:suppressAutoHyphens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19" w:name="_Hlk178012112"/>
      <w:proofErr w:type="spellStart"/>
      <w:r w:rsidRPr="005516FC">
        <w:rPr>
          <w:rFonts w:ascii="Times New Roman" w:hAnsi="Times New Roman" w:cs="Times New Roman"/>
          <w:b/>
          <w:sz w:val="24"/>
          <w:szCs w:val="24"/>
          <w:u w:val="single"/>
        </w:rPr>
        <w:t>Ланков</w:t>
      </w:r>
      <w:proofErr w:type="spellEnd"/>
      <w:r w:rsidRPr="00551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Владислав Анатольевич</w:t>
      </w:r>
      <w:bookmarkEnd w:id="19"/>
      <w:r w:rsidRPr="0055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Боровец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Сергей Юрьевич,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Невирович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Евгений Станиславович,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Мосийчук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Олег Михайлович. г. Санкт-Петербург, урологическое отделение СПб ГБУЗ Городская больница 15 </w:t>
      </w:r>
    </w:p>
    <w:p w14:paraId="7289DE95" w14:textId="6B3AE360" w:rsidR="00B13702" w:rsidRDefault="00B13702" w:rsidP="005516FC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14.10-14.25 </w:t>
      </w:r>
      <w:r w:rsidRPr="00B13702">
        <w:rPr>
          <w:rFonts w:ascii="Times New Roman" w:hAnsi="Times New Roman" w:cs="Times New Roman"/>
          <w:sz w:val="24"/>
          <w:szCs w:val="24"/>
        </w:rPr>
        <w:t xml:space="preserve">«Возможности применения современных </w:t>
      </w:r>
      <w:proofErr w:type="spellStart"/>
      <w:r w:rsidRPr="00B13702">
        <w:rPr>
          <w:rFonts w:ascii="Times New Roman" w:hAnsi="Times New Roman" w:cs="Times New Roman"/>
          <w:sz w:val="24"/>
          <w:szCs w:val="24"/>
        </w:rPr>
        <w:t>тулиевых</w:t>
      </w:r>
      <w:proofErr w:type="spellEnd"/>
      <w:r w:rsidRPr="00B13702">
        <w:rPr>
          <w:rFonts w:ascii="Times New Roman" w:hAnsi="Times New Roman" w:cs="Times New Roman"/>
          <w:sz w:val="24"/>
          <w:szCs w:val="24"/>
        </w:rPr>
        <w:t xml:space="preserve"> волоконных лазеров в лечении пациентов с гиперплазией простаты»</w:t>
      </w:r>
    </w:p>
    <w:p w14:paraId="0838E33E" w14:textId="696D0F7E" w:rsidR="00B13702" w:rsidRDefault="00B13702" w:rsidP="00B13702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702">
        <w:rPr>
          <w:rFonts w:ascii="Times New Roman" w:hAnsi="Times New Roman" w:cs="Times New Roman"/>
          <w:sz w:val="24"/>
          <w:szCs w:val="24"/>
        </w:rPr>
        <w:t>Алим</w:t>
      </w:r>
      <w:proofErr w:type="spellEnd"/>
      <w:r w:rsidRPr="00B13702">
        <w:rPr>
          <w:rFonts w:ascii="Times New Roman" w:hAnsi="Times New Roman" w:cs="Times New Roman"/>
          <w:sz w:val="24"/>
          <w:szCs w:val="24"/>
        </w:rPr>
        <w:t xml:space="preserve"> Мухамедович Дымов</w:t>
      </w:r>
      <w:r>
        <w:rPr>
          <w:rFonts w:ascii="Times New Roman" w:hAnsi="Times New Roman" w:cs="Times New Roman"/>
          <w:sz w:val="24"/>
          <w:szCs w:val="24"/>
        </w:rPr>
        <w:t>, д.м.н.</w:t>
      </w:r>
      <w:r w:rsidRPr="00B13702">
        <w:rPr>
          <w:rFonts w:ascii="Times New Roman" w:hAnsi="Times New Roman" w:cs="Times New Roman"/>
          <w:sz w:val="24"/>
          <w:szCs w:val="24"/>
        </w:rPr>
        <w:t>, профессор Института урологии и репродуктивного здоровья человека Первого МГМУ им. И.М. Сеченова, Москва, врач-уролог, онколог</w:t>
      </w:r>
    </w:p>
    <w:p w14:paraId="3BB0F342" w14:textId="11CBA793" w:rsidR="00B13702" w:rsidRPr="005516FC" w:rsidRDefault="00F47149" w:rsidP="00B13702">
      <w:pPr>
        <w:suppressAutoHyphens w:val="0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14.</w:t>
      </w:r>
      <w:r w:rsidR="00B13702">
        <w:rPr>
          <w:rFonts w:ascii="Times New Roman" w:hAnsi="Times New Roman" w:cs="Times New Roman"/>
          <w:sz w:val="24"/>
          <w:szCs w:val="24"/>
        </w:rPr>
        <w:t>25</w:t>
      </w:r>
      <w:r w:rsidRPr="005516FC">
        <w:rPr>
          <w:rFonts w:ascii="Times New Roman" w:hAnsi="Times New Roman" w:cs="Times New Roman"/>
          <w:sz w:val="24"/>
          <w:szCs w:val="24"/>
        </w:rPr>
        <w:t>-14</w:t>
      </w:r>
      <w:r w:rsidR="00B13702">
        <w:rPr>
          <w:rFonts w:ascii="Times New Roman" w:hAnsi="Times New Roman" w:cs="Times New Roman"/>
          <w:sz w:val="24"/>
          <w:szCs w:val="24"/>
        </w:rPr>
        <w:t>.50</w:t>
      </w:r>
      <w:r w:rsidR="00A56FE8"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B13702" w:rsidRPr="005516FC">
        <w:rPr>
          <w:rFonts w:ascii="Times New Roman" w:hAnsi="Times New Roman" w:cs="Times New Roman"/>
          <w:sz w:val="24"/>
          <w:szCs w:val="24"/>
        </w:rPr>
        <w:t xml:space="preserve">Иммунная дисфункция при заболевании мочеполового тракта: диагностика и лечение. </w:t>
      </w:r>
    </w:p>
    <w:p w14:paraId="0E70F0E3" w14:textId="77777777" w:rsidR="00B13702" w:rsidRPr="005516FC" w:rsidRDefault="00B13702" w:rsidP="00B13702">
      <w:pPr>
        <w:suppressAutoHyphens w:val="0"/>
        <w:autoSpaceDE w:val="0"/>
        <w:autoSpaceDN w:val="0"/>
        <w:adjustRightInd w:val="0"/>
        <w:spacing w:before="100" w:beforeAutospacing="1" w:after="100" w:afterAutospacing="1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20" w:name="_Hlk178012133"/>
      <w:r w:rsidRPr="005516FC">
        <w:rPr>
          <w:rFonts w:ascii="Times New Roman" w:eastAsiaTheme="minorHAnsi" w:hAnsi="Times New Roman" w:cs="Times New Roman"/>
          <w:sz w:val="24"/>
          <w:szCs w:val="24"/>
          <w:lang w:eastAsia="en-US"/>
        </w:rPr>
        <w:t>Шевяков Михаил Александрович</w:t>
      </w:r>
      <w:bookmarkEnd w:id="20"/>
      <w:r w:rsidRPr="005516FC">
        <w:rPr>
          <w:rFonts w:ascii="Times New Roman" w:eastAsiaTheme="minorHAnsi" w:hAnsi="Times New Roman" w:cs="Times New Roman"/>
          <w:sz w:val="24"/>
          <w:szCs w:val="24"/>
          <w:lang w:eastAsia="en-US"/>
        </w:rPr>
        <w:t>, доктор медицинских наук, профессор кафедры клинической микологии, аллергологии и иммунологии СПб СЗГМУ им. И. И. Мечникова, г. Санкт-Петербург</w:t>
      </w:r>
    </w:p>
    <w:p w14:paraId="3C176F31" w14:textId="6E825044" w:rsidR="00B13702" w:rsidRPr="005516FC" w:rsidRDefault="00F47149" w:rsidP="00B13702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14.</w:t>
      </w:r>
      <w:r w:rsidR="00B13702">
        <w:rPr>
          <w:rFonts w:ascii="Times New Roman" w:hAnsi="Times New Roman" w:cs="Times New Roman"/>
          <w:sz w:val="24"/>
          <w:szCs w:val="24"/>
        </w:rPr>
        <w:t>50</w:t>
      </w:r>
      <w:r w:rsidRPr="005516FC">
        <w:rPr>
          <w:rFonts w:ascii="Times New Roman" w:hAnsi="Times New Roman" w:cs="Times New Roman"/>
          <w:sz w:val="24"/>
          <w:szCs w:val="24"/>
        </w:rPr>
        <w:t>-15.1</w:t>
      </w:r>
      <w:r w:rsidR="00B13702">
        <w:rPr>
          <w:rFonts w:ascii="Times New Roman" w:hAnsi="Times New Roman" w:cs="Times New Roman"/>
          <w:sz w:val="24"/>
          <w:szCs w:val="24"/>
        </w:rPr>
        <w:t>0</w:t>
      </w:r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02" w:rsidRPr="005516FC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="00B13702" w:rsidRPr="005516FC">
        <w:rPr>
          <w:rFonts w:ascii="Times New Roman" w:hAnsi="Times New Roman" w:cs="Times New Roman"/>
          <w:sz w:val="24"/>
          <w:szCs w:val="24"/>
        </w:rPr>
        <w:t xml:space="preserve">: междисциплинарный взгляд на проблему. </w:t>
      </w:r>
    </w:p>
    <w:p w14:paraId="6A1185EA" w14:textId="77777777" w:rsidR="00B13702" w:rsidRPr="005516FC" w:rsidRDefault="00B13702" w:rsidP="00B13702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>Стрелкова Александра Витальевна</w:t>
      </w:r>
      <w:r w:rsidRPr="005516FC">
        <w:rPr>
          <w:rFonts w:ascii="Times New Roman" w:hAnsi="Times New Roman" w:cs="Times New Roman"/>
          <w:color w:val="1A1A1A"/>
          <w:sz w:val="24"/>
          <w:szCs w:val="24"/>
        </w:rPr>
        <w:t>, к.м.н., доцент кафедры госпитальной терапии и эндокринологии ФГБОУ ВО СГМУ МЗ РФ (</w:t>
      </w:r>
      <w:proofErr w:type="spellStart"/>
      <w:r w:rsidRPr="005516FC">
        <w:rPr>
          <w:rFonts w:ascii="Times New Roman" w:hAnsi="Times New Roman" w:cs="Times New Roman"/>
          <w:color w:val="1A1A1A"/>
          <w:sz w:val="24"/>
          <w:szCs w:val="24"/>
        </w:rPr>
        <w:t>Арзангельск</w:t>
      </w:r>
      <w:proofErr w:type="spellEnd"/>
      <w:r w:rsidRPr="005516FC">
        <w:rPr>
          <w:rFonts w:ascii="Times New Roman" w:hAnsi="Times New Roman" w:cs="Times New Roman"/>
          <w:color w:val="1A1A1A"/>
          <w:sz w:val="24"/>
          <w:szCs w:val="24"/>
        </w:rPr>
        <w:t>), старший научный сотрудник </w:t>
      </w:r>
      <w:r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 xml:space="preserve">ФГБУН ФИЦКИА </w:t>
      </w:r>
      <w:proofErr w:type="spellStart"/>
      <w:r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>УрО</w:t>
      </w:r>
      <w:proofErr w:type="spellEnd"/>
      <w:r w:rsidRPr="005516FC">
        <w:rPr>
          <w:rStyle w:val="a4"/>
          <w:rFonts w:ascii="Times New Roman" w:hAnsi="Times New Roman" w:cs="Times New Roman"/>
          <w:b w:val="0"/>
          <w:bCs w:val="0"/>
          <w:color w:val="1A1A1A"/>
          <w:sz w:val="24"/>
          <w:szCs w:val="24"/>
        </w:rPr>
        <w:t xml:space="preserve"> РАН, врач эндокринолог ГБУЗ АО ПГКБ им Волосевич</w:t>
      </w:r>
      <w:r w:rsidRPr="005516FC">
        <w:rPr>
          <w:rFonts w:ascii="Times New Roman" w:hAnsi="Times New Roman" w:cs="Times New Roman"/>
          <w:b/>
          <w:bCs/>
          <w:color w:val="1A1A1A"/>
          <w:sz w:val="24"/>
          <w:szCs w:val="24"/>
        </w:rPr>
        <w:t> </w:t>
      </w:r>
    </w:p>
    <w:p w14:paraId="7AED2501" w14:textId="77777777" w:rsidR="00E5269D" w:rsidRPr="005516FC" w:rsidRDefault="00F47149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lastRenderedPageBreak/>
        <w:t xml:space="preserve">15.10-15.25 </w:t>
      </w:r>
      <w:r w:rsidR="00C059AB" w:rsidRPr="005516FC">
        <w:rPr>
          <w:rFonts w:ascii="Times New Roman" w:hAnsi="Times New Roman" w:cs="Times New Roman"/>
          <w:sz w:val="24"/>
          <w:szCs w:val="24"/>
        </w:rPr>
        <w:t>Хронический простатит. Новый взгляд на старую проблему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2B6ED" w14:textId="598BD23F" w:rsidR="002A68FE" w:rsidRPr="005516FC" w:rsidRDefault="00E5269D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2A68FE" w:rsidRPr="005516FC">
        <w:rPr>
          <w:rFonts w:ascii="Times New Roman" w:hAnsi="Times New Roman" w:cs="Times New Roman"/>
          <w:sz w:val="24"/>
          <w:szCs w:val="24"/>
        </w:rPr>
        <w:t>Карпов Евгений Иванович, к. м. н., врач уролог-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андролог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>, ГБУ РО "Городская клиническая поликлиника N6</w:t>
      </w:r>
      <w:proofErr w:type="gramStart"/>
      <w:r w:rsidR="002A68FE" w:rsidRPr="005516FC">
        <w:rPr>
          <w:rFonts w:ascii="Times New Roman" w:hAnsi="Times New Roman" w:cs="Times New Roman"/>
          <w:sz w:val="24"/>
          <w:szCs w:val="24"/>
        </w:rPr>
        <w:t>" ,</w:t>
      </w:r>
      <w:proofErr w:type="gram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 г Рязань</w:t>
      </w:r>
    </w:p>
    <w:p w14:paraId="7B3A10C5" w14:textId="3F5AD3CD" w:rsidR="00E5269D" w:rsidRPr="005516FC" w:rsidRDefault="00F47149" w:rsidP="005516FC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15.25-15.40 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Имплантация 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пенильного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 протеза.  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Tips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tricks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92B7A" w14:textId="2C4D711D" w:rsidR="002A68FE" w:rsidRPr="005516FC" w:rsidRDefault="00E5269D" w:rsidP="005516FC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2A0EA2" w:rsidRPr="005516FC">
        <w:rPr>
          <w:rFonts w:ascii="Times New Roman" w:hAnsi="Times New Roman" w:cs="Times New Roman"/>
          <w:sz w:val="24"/>
          <w:szCs w:val="24"/>
        </w:rPr>
        <w:t>Топузов</w:t>
      </w:r>
      <w:proofErr w:type="spellEnd"/>
      <w:r w:rsidR="002A0EA2"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Тимур 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Марленович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кмн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>, заведующий отделением урологии СПб ГБУЗ Кб Святителя Луки, г.</w:t>
      </w:r>
      <w:r w:rsid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2A68FE" w:rsidRPr="005516FC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14DCEAD7" w14:textId="26444AD7" w:rsidR="00E5269D" w:rsidRPr="005516FC" w:rsidRDefault="00F47149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15.4</w:t>
      </w:r>
      <w:r w:rsidR="00707BDF">
        <w:rPr>
          <w:rFonts w:ascii="Times New Roman" w:hAnsi="Times New Roman" w:cs="Times New Roman"/>
          <w:sz w:val="24"/>
          <w:szCs w:val="24"/>
        </w:rPr>
        <w:t>0</w:t>
      </w:r>
      <w:r w:rsidRPr="005516FC">
        <w:rPr>
          <w:rFonts w:ascii="Times New Roman" w:hAnsi="Times New Roman" w:cs="Times New Roman"/>
          <w:sz w:val="24"/>
          <w:szCs w:val="24"/>
        </w:rPr>
        <w:t xml:space="preserve">-15.55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Лечение непротяженных стриктур уретры. </w:t>
      </w:r>
    </w:p>
    <w:p w14:paraId="53B65587" w14:textId="3DE72512" w:rsidR="002A68FE" w:rsidRPr="005516FC" w:rsidRDefault="00E5269D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5A547E" w:rsidRPr="005516FC">
        <w:rPr>
          <w:rFonts w:ascii="Times New Roman" w:eastAsia="Times New Roman" w:hAnsi="Times New Roman" w:cs="Times New Roman"/>
          <w:sz w:val="24"/>
          <w:szCs w:val="24"/>
        </w:rPr>
        <w:t>Гончаров Н</w:t>
      </w:r>
      <w:r w:rsidR="005A547E">
        <w:rPr>
          <w:rFonts w:ascii="Times New Roman" w:eastAsia="Times New Roman" w:hAnsi="Times New Roman" w:cs="Times New Roman"/>
          <w:sz w:val="24"/>
          <w:szCs w:val="24"/>
        </w:rPr>
        <w:t xml:space="preserve">иколай </w:t>
      </w:r>
      <w:r w:rsidR="005A547E" w:rsidRPr="005516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547E">
        <w:rPr>
          <w:rFonts w:ascii="Times New Roman" w:eastAsia="Times New Roman" w:hAnsi="Times New Roman" w:cs="Times New Roman"/>
          <w:sz w:val="24"/>
          <w:szCs w:val="24"/>
        </w:rPr>
        <w:t>лександрович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заведующий урологическим отделением ГБУЗ Волгоградская областная клиническая больница N 1</w:t>
      </w:r>
    </w:p>
    <w:p w14:paraId="7F9F274D" w14:textId="77777777" w:rsidR="00E5269D" w:rsidRPr="005516FC" w:rsidRDefault="00F47149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15.55-16.10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Маски хронического простатита </w:t>
      </w:r>
    </w:p>
    <w:p w14:paraId="3CE576BD" w14:textId="659E6F1F" w:rsidR="002A68FE" w:rsidRPr="005516FC" w:rsidRDefault="00E5269D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Савельев Максим Викторович, врач-уролог, заведующий урологическим отделением 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ГБУЗ ОА «Первая городская клиническая больница им. 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Е.Е.Волосевич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»,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главный внештатный специалист по урологии МЗ Архангельской области, г. Архангельск</w:t>
      </w:r>
    </w:p>
    <w:p w14:paraId="1C029C98" w14:textId="559716BF" w:rsidR="00E5269D" w:rsidRPr="005516FC" w:rsidRDefault="00F47149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16.10-16.</w:t>
      </w:r>
      <w:r w:rsidR="00B1370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Бактериальные и вирусные заболевания в </w:t>
      </w:r>
      <w:proofErr w:type="spellStart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андрологической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практике- </w:t>
      </w:r>
      <w:proofErr w:type="spellStart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up-date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160799" w14:textId="7D7ED09F" w:rsidR="002A68FE" w:rsidRPr="005516FC" w:rsidRDefault="00E5269D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bookmarkStart w:id="21" w:name="_Hlk178012155"/>
      <w:proofErr w:type="spellStart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Игнатовский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Андрей Викторович</w:t>
      </w:r>
      <w:bookmarkEnd w:id="21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, к.м.н., доцент кафедры </w:t>
      </w:r>
      <w:proofErr w:type="spellStart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дерматовенерологии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и косметологии СПбГУ</w:t>
      </w:r>
    </w:p>
    <w:p w14:paraId="454560A7" w14:textId="7213BABA" w:rsidR="00E5269D" w:rsidRPr="005516FC" w:rsidRDefault="00AB754A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B1370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-16.</w:t>
      </w:r>
      <w:r w:rsidR="00C90D7F" w:rsidRPr="005516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37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Эректильная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дисфункция в клинических рекомендациях РФ. Альтернативные методы лечения. </w:t>
      </w:r>
    </w:p>
    <w:p w14:paraId="502F880F" w14:textId="784C8048" w:rsidR="002A68FE" w:rsidRPr="005516FC" w:rsidRDefault="00E5269D" w:rsidP="005516F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bookmarkStart w:id="22" w:name="_Hlk178012167"/>
      <w:proofErr w:type="spellStart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Добрыженков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5A547E">
        <w:rPr>
          <w:rFonts w:ascii="Times New Roman" w:eastAsia="Times New Roman" w:hAnsi="Times New Roman" w:cs="Times New Roman"/>
          <w:sz w:val="24"/>
          <w:szCs w:val="24"/>
        </w:rPr>
        <w:t xml:space="preserve">ндрей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В</w:t>
      </w:r>
      <w:bookmarkEnd w:id="22"/>
      <w:r w:rsidR="005A547E">
        <w:rPr>
          <w:rFonts w:ascii="Times New Roman" w:eastAsia="Times New Roman" w:hAnsi="Times New Roman" w:cs="Times New Roman"/>
          <w:sz w:val="24"/>
          <w:szCs w:val="24"/>
        </w:rPr>
        <w:t>ячеславович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врач высшей категории, уролог-</w:t>
      </w:r>
      <w:proofErr w:type="spellStart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андролог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ООО "Гиппократ", </w:t>
      </w:r>
      <w:proofErr w:type="spellStart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Т.А., уролог-</w:t>
      </w:r>
      <w:proofErr w:type="spellStart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андролог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перинатального центра ГБУЗ АО «АОКБ»</w:t>
      </w:r>
    </w:p>
    <w:p w14:paraId="50B1B41F" w14:textId="7D3E1F08" w:rsidR="00A505DF" w:rsidRPr="005516FC" w:rsidRDefault="00C90D7F" w:rsidP="0055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16.45-17.00 </w:t>
      </w:r>
      <w:r w:rsidR="00A505DF" w:rsidRPr="005516FC">
        <w:rPr>
          <w:rFonts w:ascii="Times New Roman" w:eastAsia="Times New Roman" w:hAnsi="Times New Roman" w:cs="Times New Roman"/>
          <w:sz w:val="24"/>
          <w:szCs w:val="24"/>
        </w:rPr>
        <w:t>Перерыв</w:t>
      </w:r>
    </w:p>
    <w:p w14:paraId="1C1E5527" w14:textId="4F3D51F0" w:rsidR="002A68FE" w:rsidRPr="005516FC" w:rsidRDefault="00A505DF" w:rsidP="00551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7149" w:rsidRPr="005516F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59AB" w:rsidRPr="005516F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269D" w:rsidRPr="00551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>18.</w:t>
      </w:r>
      <w:r w:rsidR="008C23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B55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16FC">
        <w:rPr>
          <w:rFonts w:ascii="Times New Roman" w:eastAsia="Times New Roman" w:hAnsi="Times New Roman" w:cs="Times New Roman"/>
          <w:sz w:val="24"/>
          <w:szCs w:val="24"/>
        </w:rPr>
        <w:t xml:space="preserve"> Секция </w:t>
      </w:r>
      <w:r w:rsidR="005516F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516FC">
        <w:rPr>
          <w:rFonts w:ascii="Times New Roman" w:eastAsia="Times New Roman" w:hAnsi="Times New Roman" w:cs="Times New Roman"/>
          <w:sz w:val="24"/>
          <w:szCs w:val="24"/>
        </w:rPr>
        <w:t>Урогинекология</w:t>
      </w:r>
      <w:proofErr w:type="spellEnd"/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 и инфекции мочеполового тракта</w:t>
      </w:r>
      <w:r w:rsidR="005516F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2B070D0" w14:textId="1FDAEDB0" w:rsidR="00E5269D" w:rsidRPr="005516FC" w:rsidRDefault="00F47149" w:rsidP="005A3ABA">
      <w:pPr>
        <w:suppressAutoHyphens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17.</w:t>
      </w:r>
      <w:r w:rsidR="00C059AB" w:rsidRPr="005516FC">
        <w:rPr>
          <w:rFonts w:ascii="Times New Roman" w:hAnsi="Times New Roman" w:cs="Times New Roman"/>
          <w:sz w:val="24"/>
          <w:szCs w:val="24"/>
        </w:rPr>
        <w:t>0</w:t>
      </w:r>
      <w:r w:rsidRPr="005516FC">
        <w:rPr>
          <w:rFonts w:ascii="Times New Roman" w:hAnsi="Times New Roman" w:cs="Times New Roman"/>
          <w:sz w:val="24"/>
          <w:szCs w:val="24"/>
        </w:rPr>
        <w:t>0-17.</w:t>
      </w:r>
      <w:r w:rsidR="00C059AB" w:rsidRPr="005516FC">
        <w:rPr>
          <w:rFonts w:ascii="Times New Roman" w:hAnsi="Times New Roman" w:cs="Times New Roman"/>
          <w:sz w:val="24"/>
          <w:szCs w:val="24"/>
        </w:rPr>
        <w:t>1</w:t>
      </w:r>
      <w:r w:rsidRPr="005516FC">
        <w:rPr>
          <w:rFonts w:ascii="Times New Roman" w:hAnsi="Times New Roman" w:cs="Times New Roman"/>
          <w:sz w:val="24"/>
          <w:szCs w:val="24"/>
        </w:rPr>
        <w:t>5</w:t>
      </w:r>
      <w:r w:rsidR="005A3ABA">
        <w:rPr>
          <w:rFonts w:ascii="Times New Roman" w:hAnsi="Times New Roman" w:cs="Times New Roman"/>
          <w:sz w:val="24"/>
          <w:szCs w:val="24"/>
        </w:rPr>
        <w:t xml:space="preserve"> 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Мочеточниково-влагалищный свищ. 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Интраоперационная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 профилактика. Варианты малоинвазивного лечения. </w:t>
      </w:r>
    </w:p>
    <w:p w14:paraId="0270E9C0" w14:textId="4EAD8ABE" w:rsidR="002A68FE" w:rsidRPr="005516FC" w:rsidRDefault="002A68FE" w:rsidP="005A3ABA">
      <w:pPr>
        <w:suppressAutoHyphens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23" w:name="_Hlk178012190"/>
      <w:proofErr w:type="spellStart"/>
      <w:r w:rsidRPr="005516FC">
        <w:rPr>
          <w:rFonts w:ascii="Times New Roman" w:hAnsi="Times New Roman" w:cs="Times New Roman"/>
          <w:b/>
          <w:sz w:val="24"/>
          <w:szCs w:val="24"/>
          <w:u w:val="single"/>
        </w:rPr>
        <w:t>Невирович</w:t>
      </w:r>
      <w:proofErr w:type="spellEnd"/>
      <w:r w:rsidRPr="005516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Евгений Станиславович</w:t>
      </w:r>
      <w:bookmarkEnd w:id="23"/>
      <w:r w:rsidRPr="0055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Бедров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Георгий Александрович,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Аммо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Ризан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Махмудович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Мосийчук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 Олег Михайлович. г. Санкт-Петербург, урологическое отделение СПб ГБУЗ Городская больница 15 </w:t>
      </w:r>
    </w:p>
    <w:p w14:paraId="67B0214C" w14:textId="4A4AF4FD" w:rsidR="00E5269D" w:rsidRPr="005516FC" w:rsidRDefault="002A68FE" w:rsidP="005A3ABA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17.</w:t>
      </w:r>
      <w:r w:rsidR="00707BDF">
        <w:rPr>
          <w:rFonts w:ascii="Times New Roman" w:hAnsi="Times New Roman" w:cs="Times New Roman"/>
          <w:sz w:val="24"/>
          <w:szCs w:val="24"/>
        </w:rPr>
        <w:t>15</w:t>
      </w:r>
      <w:r w:rsidRPr="005516FC">
        <w:rPr>
          <w:rFonts w:ascii="Times New Roman" w:hAnsi="Times New Roman" w:cs="Times New Roman"/>
          <w:sz w:val="24"/>
          <w:szCs w:val="24"/>
        </w:rPr>
        <w:t>-17.</w:t>
      </w:r>
      <w:r w:rsidR="00707BDF">
        <w:rPr>
          <w:rFonts w:ascii="Times New Roman" w:hAnsi="Times New Roman" w:cs="Times New Roman"/>
          <w:sz w:val="24"/>
          <w:szCs w:val="24"/>
        </w:rPr>
        <w:t>30</w:t>
      </w:r>
      <w:r w:rsidRPr="005516FC">
        <w:rPr>
          <w:rFonts w:ascii="Times New Roman" w:hAnsi="Times New Roman" w:cs="Times New Roman"/>
          <w:sz w:val="24"/>
          <w:szCs w:val="24"/>
        </w:rPr>
        <w:t xml:space="preserve"> Рецидивирующий цистит. Современные подходы к диагностике и лечению </w:t>
      </w:r>
    </w:p>
    <w:p w14:paraId="2E257DE8" w14:textId="3E7E1A7D" w:rsidR="002A68FE" w:rsidRPr="005516FC" w:rsidRDefault="00E5269D" w:rsidP="005A3ABA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bookmarkStart w:id="24" w:name="_Hlk178012206"/>
      <w:r w:rsidR="002A68FE" w:rsidRPr="005516FC">
        <w:rPr>
          <w:rFonts w:ascii="Times New Roman" w:hAnsi="Times New Roman" w:cs="Times New Roman"/>
          <w:sz w:val="24"/>
          <w:szCs w:val="24"/>
        </w:rPr>
        <w:t>Будько Мария Вячеславовна</w:t>
      </w:r>
      <w:bookmarkEnd w:id="24"/>
      <w:r w:rsidR="002A68FE" w:rsidRPr="005516FC">
        <w:rPr>
          <w:rFonts w:ascii="Times New Roman" w:hAnsi="Times New Roman" w:cs="Times New Roman"/>
          <w:sz w:val="24"/>
          <w:szCs w:val="24"/>
        </w:rPr>
        <w:t>, врач-уролог урологического отделения ФГБОУ ЦМСЧ № 58 ФМБА России, г. Северодвинск</w:t>
      </w:r>
    </w:p>
    <w:p w14:paraId="3401E985" w14:textId="362E0D3D" w:rsidR="00E5269D" w:rsidRPr="005516FC" w:rsidRDefault="002A68FE" w:rsidP="005A3ABA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="00707BDF">
        <w:rPr>
          <w:rFonts w:ascii="Times New Roman" w:hAnsi="Times New Roman" w:cs="Times New Roman"/>
          <w:sz w:val="24"/>
          <w:szCs w:val="24"/>
        </w:rPr>
        <w:t>30</w:t>
      </w:r>
      <w:r w:rsidRPr="005516FC">
        <w:rPr>
          <w:rFonts w:ascii="Times New Roman" w:hAnsi="Times New Roman" w:cs="Times New Roman"/>
          <w:sz w:val="24"/>
          <w:szCs w:val="24"/>
        </w:rPr>
        <w:t>-</w:t>
      </w:r>
      <w:r w:rsidR="008C23F9">
        <w:rPr>
          <w:rFonts w:ascii="Times New Roman" w:hAnsi="Times New Roman" w:cs="Times New Roman"/>
          <w:sz w:val="24"/>
          <w:szCs w:val="24"/>
        </w:rPr>
        <w:t>17.</w:t>
      </w:r>
      <w:r w:rsidR="00707BDF">
        <w:rPr>
          <w:rFonts w:ascii="Times New Roman" w:hAnsi="Times New Roman" w:cs="Times New Roman"/>
          <w:sz w:val="24"/>
          <w:szCs w:val="24"/>
        </w:rPr>
        <w:t>45</w:t>
      </w:r>
      <w:r w:rsidRPr="005516FC">
        <w:rPr>
          <w:rFonts w:ascii="Times New Roman" w:hAnsi="Times New Roman" w:cs="Times New Roman"/>
          <w:sz w:val="24"/>
          <w:szCs w:val="24"/>
        </w:rPr>
        <w:t xml:space="preserve"> Транспозиция уретры по </w:t>
      </w:r>
      <w:proofErr w:type="spellStart"/>
      <w:r w:rsidRPr="005516FC">
        <w:rPr>
          <w:rFonts w:ascii="Times New Roman" w:hAnsi="Times New Roman" w:cs="Times New Roman"/>
          <w:sz w:val="24"/>
          <w:szCs w:val="24"/>
        </w:rPr>
        <w:t>Комякову</w:t>
      </w:r>
      <w:proofErr w:type="spellEnd"/>
      <w:r w:rsidRPr="005516FC">
        <w:rPr>
          <w:rFonts w:ascii="Times New Roman" w:hAnsi="Times New Roman" w:cs="Times New Roman"/>
          <w:sz w:val="24"/>
          <w:szCs w:val="24"/>
        </w:rPr>
        <w:t xml:space="preserve">. Наши первые шаги. </w:t>
      </w:r>
    </w:p>
    <w:p w14:paraId="2A37585C" w14:textId="74D03FFB" w:rsidR="002A68FE" w:rsidRDefault="00E5269D" w:rsidP="005A3ABA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 xml:space="preserve">Савельев Максим Викторович, врач-уролог, заведующий урологическим отделением 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ГБУЗ ОА «Первая городская клиническая больница им. </w:t>
      </w:r>
      <w:proofErr w:type="spellStart"/>
      <w:r w:rsidR="002A68FE" w:rsidRPr="005516FC">
        <w:rPr>
          <w:rFonts w:ascii="Times New Roman" w:hAnsi="Times New Roman" w:cs="Times New Roman"/>
          <w:sz w:val="24"/>
          <w:szCs w:val="24"/>
        </w:rPr>
        <w:t>Е.Е.Волосевич</w:t>
      </w:r>
      <w:proofErr w:type="spellEnd"/>
      <w:r w:rsidR="002A68FE" w:rsidRPr="005516FC">
        <w:rPr>
          <w:rFonts w:ascii="Times New Roman" w:hAnsi="Times New Roman" w:cs="Times New Roman"/>
          <w:sz w:val="24"/>
          <w:szCs w:val="24"/>
        </w:rPr>
        <w:t xml:space="preserve">», </w:t>
      </w:r>
      <w:r w:rsidR="002A68FE" w:rsidRPr="005516FC">
        <w:rPr>
          <w:rFonts w:ascii="Times New Roman" w:eastAsia="Times New Roman" w:hAnsi="Times New Roman" w:cs="Times New Roman"/>
          <w:sz w:val="24"/>
          <w:szCs w:val="24"/>
        </w:rPr>
        <w:t>главный внештатный специалист по урологии МЗ Архангельской области, г. Архангельск</w:t>
      </w:r>
    </w:p>
    <w:p w14:paraId="306A8B29" w14:textId="77777777" w:rsidR="00056D57" w:rsidRDefault="008C23F9" w:rsidP="00AB5517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="00707BD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5-18.</w:t>
      </w:r>
      <w:r w:rsidR="00707BD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 xml:space="preserve">"Собственный опыт диагностики и лечения </w:t>
      </w:r>
      <w:proofErr w:type="spellStart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>веногенной</w:t>
      </w:r>
      <w:proofErr w:type="spellEnd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 xml:space="preserve"> ЭД и </w:t>
      </w:r>
      <w:proofErr w:type="spellStart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>Схтб</w:t>
      </w:r>
      <w:proofErr w:type="spellEnd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 xml:space="preserve"> при помощи </w:t>
      </w:r>
      <w:proofErr w:type="spellStart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>эндоваскулярных</w:t>
      </w:r>
      <w:proofErr w:type="spellEnd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 xml:space="preserve"> и гибридных технологий". к.м.н., врач уролог-</w:t>
      </w:r>
      <w:proofErr w:type="spellStart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>андролог</w:t>
      </w:r>
      <w:proofErr w:type="spellEnd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7EF02C" w14:textId="58A90924" w:rsidR="00AB5517" w:rsidRDefault="00056D57" w:rsidP="00AB5517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>Гринь</w:t>
      </w:r>
      <w:proofErr w:type="spellEnd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 xml:space="preserve"> Евгений Александрович СПб ГБУЗ </w:t>
      </w:r>
      <w:proofErr w:type="gramStart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>« Клиническая</w:t>
      </w:r>
      <w:proofErr w:type="gramEnd"/>
      <w:r w:rsidR="00AB5517" w:rsidRPr="00AB5517">
        <w:rPr>
          <w:rFonts w:ascii="Times New Roman" w:eastAsia="Times New Roman" w:hAnsi="Times New Roman" w:cs="Times New Roman"/>
          <w:sz w:val="24"/>
          <w:szCs w:val="24"/>
        </w:rPr>
        <w:t xml:space="preserve"> больница Святителя Луки».</w:t>
      </w:r>
    </w:p>
    <w:p w14:paraId="7433803C" w14:textId="7F9A9302" w:rsidR="008C23F9" w:rsidRDefault="00AB5517" w:rsidP="005A3ABA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18.00-18.15 </w:t>
      </w:r>
      <w:proofErr w:type="gramStart"/>
      <w:r w:rsidR="00707BD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23F9" w:rsidRPr="008C23F9">
        <w:rPr>
          <w:rFonts w:ascii="Times New Roman" w:eastAsia="Times New Roman" w:hAnsi="Times New Roman" w:cs="Times New Roman"/>
          <w:sz w:val="24"/>
          <w:szCs w:val="24"/>
        </w:rPr>
        <w:t>,Катетер</w:t>
      </w:r>
      <w:proofErr w:type="gramEnd"/>
      <w:r w:rsidR="00707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3F9" w:rsidRPr="008C23F9">
        <w:rPr>
          <w:rFonts w:ascii="Times New Roman" w:eastAsia="Times New Roman" w:hAnsi="Times New Roman" w:cs="Times New Roman"/>
          <w:sz w:val="24"/>
          <w:szCs w:val="24"/>
        </w:rPr>
        <w:t>- ассоциированные инфекции у урологических пациентов. Роль биопленок. Как не допустить осложнений</w:t>
      </w:r>
      <w:r w:rsidR="00707BD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23F9" w:rsidRPr="008C23F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53667D" w14:textId="2D6361BB" w:rsidR="008C23F9" w:rsidRPr="005A547E" w:rsidRDefault="008C23F9" w:rsidP="00AB5517">
      <w:pPr>
        <w:pStyle w:val="a3"/>
        <w:suppressAutoHyphens w:val="0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547E">
        <w:rPr>
          <w:rFonts w:ascii="Times New Roman" w:hAnsi="Times New Roman" w:cs="Times New Roman"/>
          <w:sz w:val="24"/>
          <w:szCs w:val="24"/>
        </w:rPr>
        <w:t>Докладчи</w:t>
      </w:r>
      <w:proofErr w:type="spellEnd"/>
      <w:r w:rsidR="00056D57">
        <w:rPr>
          <w:rFonts w:ascii="Times New Roman" w:hAnsi="Times New Roman" w:cs="Times New Roman"/>
          <w:sz w:val="24"/>
          <w:szCs w:val="24"/>
        </w:rPr>
        <w:t>:</w:t>
      </w:r>
      <w:r w:rsidRPr="005A547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A547E">
        <w:rPr>
          <w:rFonts w:ascii="Times New Roman" w:hAnsi="Times New Roman" w:cs="Times New Roman"/>
          <w:sz w:val="24"/>
          <w:szCs w:val="24"/>
        </w:rPr>
        <w:t xml:space="preserve"> </w:t>
      </w:r>
      <w:r w:rsidR="005A547E" w:rsidRPr="00056D57">
        <w:rPr>
          <w:rFonts w:ascii="Times New Roman" w:hAnsi="Times New Roman" w:cs="Times New Roman"/>
          <w:sz w:val="24"/>
          <w:szCs w:val="24"/>
        </w:rPr>
        <w:t xml:space="preserve">Кожин Сергей Алексеевич, </w:t>
      </w:r>
      <w:r w:rsidRPr="00056D57">
        <w:rPr>
          <w:rFonts w:ascii="Times New Roman" w:hAnsi="Times New Roman" w:cs="Times New Roman"/>
          <w:sz w:val="24"/>
          <w:szCs w:val="24"/>
        </w:rPr>
        <w:t>врач уролог к.м.н.,</w:t>
      </w:r>
      <w:r w:rsidRPr="005A547E">
        <w:rPr>
          <w:rFonts w:ascii="Times New Roman" w:hAnsi="Times New Roman" w:cs="Times New Roman"/>
          <w:sz w:val="24"/>
          <w:szCs w:val="24"/>
        </w:rPr>
        <w:t xml:space="preserve"> врач уролог Серебрянский А. А., СПБ ГБУЗ Городская Мариинская больница, г. Санкт-Петербург</w:t>
      </w:r>
    </w:p>
    <w:p w14:paraId="13ED7300" w14:textId="504B843E" w:rsidR="00AB754A" w:rsidRDefault="00C059AB" w:rsidP="005A3A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6FC">
        <w:rPr>
          <w:rFonts w:ascii="Times New Roman" w:hAnsi="Times New Roman" w:cs="Times New Roman"/>
          <w:sz w:val="24"/>
          <w:szCs w:val="24"/>
        </w:rPr>
        <w:t>18.</w:t>
      </w:r>
      <w:r w:rsidR="00AB5517">
        <w:rPr>
          <w:rFonts w:ascii="Times New Roman" w:hAnsi="Times New Roman" w:cs="Times New Roman"/>
          <w:sz w:val="24"/>
          <w:szCs w:val="24"/>
        </w:rPr>
        <w:t>15</w:t>
      </w:r>
      <w:r w:rsidRPr="005516FC">
        <w:rPr>
          <w:rFonts w:ascii="Times New Roman" w:hAnsi="Times New Roman" w:cs="Times New Roman"/>
          <w:sz w:val="24"/>
          <w:szCs w:val="24"/>
        </w:rPr>
        <w:t>-18.30</w:t>
      </w:r>
      <w:r w:rsidR="002A68FE" w:rsidRPr="005516FC">
        <w:rPr>
          <w:rFonts w:ascii="Times New Roman" w:hAnsi="Times New Roman" w:cs="Times New Roman"/>
          <w:sz w:val="24"/>
          <w:szCs w:val="24"/>
        </w:rPr>
        <w:t xml:space="preserve"> </w:t>
      </w:r>
      <w:r w:rsidRPr="005516FC">
        <w:rPr>
          <w:rFonts w:ascii="Times New Roman" w:hAnsi="Times New Roman" w:cs="Times New Roman"/>
          <w:sz w:val="24"/>
          <w:szCs w:val="24"/>
        </w:rPr>
        <w:t>Дискуссия и закрытие конференции</w:t>
      </w:r>
      <w:bookmarkEnd w:id="1"/>
    </w:p>
    <w:p w14:paraId="412AB948" w14:textId="1F12CFDC" w:rsidR="0059501A" w:rsidRDefault="0059501A" w:rsidP="005A3A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B5BF6" w14:textId="304C65F2" w:rsidR="0059501A" w:rsidRPr="00173AFC" w:rsidRDefault="0059501A" w:rsidP="0085576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9B35D85" wp14:editId="2968C172">
            <wp:simplePos x="0" y="0"/>
            <wp:positionH relativeFrom="column">
              <wp:posOffset>2367609</wp:posOffset>
            </wp:positionH>
            <wp:positionV relativeFrom="paragraph">
              <wp:posOffset>687289</wp:posOffset>
            </wp:positionV>
            <wp:extent cx="472440" cy="275590"/>
            <wp:effectExtent l="0" t="0" r="3810" b="0"/>
            <wp:wrapTight wrapText="bothSides">
              <wp:wrapPolygon edited="0">
                <wp:start x="0" y="0"/>
                <wp:lineTo x="0" y="19410"/>
                <wp:lineTo x="20903" y="19410"/>
                <wp:lineTo x="2090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8" t="28059" r="12833" b="27892"/>
                    <a:stretch/>
                  </pic:blipFill>
                  <pic:spPr bwMode="auto">
                    <a:xfrm>
                      <a:off x="0" y="0"/>
                      <a:ext cx="47244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7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</w:t>
      </w:r>
      <w:r w:rsidRPr="00173AFC">
        <w:rPr>
          <w:rFonts w:ascii="Times New Roman" w:eastAsia="Times New Roman" w:hAnsi="Times New Roman" w:cs="Times New Roman"/>
          <w:b/>
          <w:bCs/>
          <w:sz w:val="32"/>
          <w:szCs w:val="32"/>
        </w:rPr>
        <w:t>Спонсоры:</w:t>
      </w:r>
    </w:p>
    <w:p w14:paraId="2AE3D1D2" w14:textId="7DEFC323" w:rsidR="0059501A" w:rsidRPr="00BF20D9" w:rsidRDefault="00855767" w:rsidP="0059501A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860E48" wp14:editId="721E07D4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991235" cy="220980"/>
            <wp:effectExtent l="0" t="0" r="0" b="7620"/>
            <wp:wrapTight wrapText="bothSides">
              <wp:wrapPolygon edited="0">
                <wp:start x="0" y="0"/>
                <wp:lineTo x="0" y="20483"/>
                <wp:lineTo x="21171" y="20483"/>
                <wp:lineTo x="2117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17F1F70" wp14:editId="01F087EB">
            <wp:simplePos x="0" y="0"/>
            <wp:positionH relativeFrom="column">
              <wp:posOffset>3137598</wp:posOffset>
            </wp:positionH>
            <wp:positionV relativeFrom="paragraph">
              <wp:posOffset>16796</wp:posOffset>
            </wp:positionV>
            <wp:extent cx="437515" cy="467360"/>
            <wp:effectExtent l="0" t="0" r="635" b="8890"/>
            <wp:wrapTight wrapText="bothSides">
              <wp:wrapPolygon edited="0">
                <wp:start x="0" y="0"/>
                <wp:lineTo x="0" y="21130"/>
                <wp:lineTo x="20691" y="21130"/>
                <wp:lineTo x="2069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1B4A873" wp14:editId="2B7A174C">
            <wp:simplePos x="0" y="0"/>
            <wp:positionH relativeFrom="page">
              <wp:posOffset>5013763</wp:posOffset>
            </wp:positionH>
            <wp:positionV relativeFrom="paragraph">
              <wp:posOffset>157838</wp:posOffset>
            </wp:positionV>
            <wp:extent cx="906780" cy="261620"/>
            <wp:effectExtent l="0" t="0" r="7620" b="5080"/>
            <wp:wrapTight wrapText="bothSides">
              <wp:wrapPolygon edited="0">
                <wp:start x="0" y="0"/>
                <wp:lineTo x="0" y="20447"/>
                <wp:lineTo x="21328" y="20447"/>
                <wp:lineTo x="213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1A">
        <w:rPr>
          <w:noProof/>
        </w:rPr>
        <w:drawing>
          <wp:anchor distT="0" distB="0" distL="114300" distR="114300" simplePos="0" relativeHeight="251664384" behindDoc="0" locked="0" layoutInCell="1" allowOverlap="1" wp14:anchorId="54E9E5D8" wp14:editId="0FEE7240">
            <wp:simplePos x="0" y="0"/>
            <wp:positionH relativeFrom="column">
              <wp:posOffset>1331291</wp:posOffset>
            </wp:positionH>
            <wp:positionV relativeFrom="paragraph">
              <wp:posOffset>46141</wp:posOffset>
            </wp:positionV>
            <wp:extent cx="685800" cy="179705"/>
            <wp:effectExtent l="0" t="0" r="0" b="0"/>
            <wp:wrapThrough wrapText="bothSides">
              <wp:wrapPolygon edited="0">
                <wp:start x="600" y="0"/>
                <wp:lineTo x="0" y="6869"/>
                <wp:lineTo x="0" y="13739"/>
                <wp:lineTo x="600" y="18318"/>
                <wp:lineTo x="4200" y="18318"/>
                <wp:lineTo x="21000" y="16028"/>
                <wp:lineTo x="21000" y="4580"/>
                <wp:lineTo x="4200" y="0"/>
                <wp:lineTo x="60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1A" w:rsidRPr="00904BB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F6C11D" w14:textId="45044F50" w:rsidR="0059501A" w:rsidRPr="005516FC" w:rsidRDefault="00855767" w:rsidP="005A3A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218CED2B" wp14:editId="2B1E0D10">
            <wp:simplePos x="0" y="0"/>
            <wp:positionH relativeFrom="column">
              <wp:posOffset>130175</wp:posOffset>
            </wp:positionH>
            <wp:positionV relativeFrom="paragraph">
              <wp:posOffset>623570</wp:posOffset>
            </wp:positionV>
            <wp:extent cx="699135" cy="334645"/>
            <wp:effectExtent l="0" t="0" r="5715" b="8255"/>
            <wp:wrapTight wrapText="bothSides">
              <wp:wrapPolygon edited="0">
                <wp:start x="1766" y="0"/>
                <wp:lineTo x="0" y="6148"/>
                <wp:lineTo x="0" y="8607"/>
                <wp:lineTo x="2354" y="19674"/>
                <wp:lineTo x="2943" y="20903"/>
                <wp:lineTo x="21188" y="20903"/>
                <wp:lineTo x="21188" y="9837"/>
                <wp:lineTo x="7651" y="0"/>
                <wp:lineTo x="1766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DACF5B2" wp14:editId="0D002C6B">
            <wp:simplePos x="0" y="0"/>
            <wp:positionH relativeFrom="margin">
              <wp:posOffset>2971067</wp:posOffset>
            </wp:positionH>
            <wp:positionV relativeFrom="paragraph">
              <wp:posOffset>716110</wp:posOffset>
            </wp:positionV>
            <wp:extent cx="935355" cy="205740"/>
            <wp:effectExtent l="0" t="0" r="0" b="3810"/>
            <wp:wrapTight wrapText="bothSides">
              <wp:wrapPolygon edited="0">
                <wp:start x="0" y="0"/>
                <wp:lineTo x="0" y="20000"/>
                <wp:lineTo x="21116" y="20000"/>
                <wp:lineTo x="2111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1F92A87" wp14:editId="18AEE814">
            <wp:simplePos x="0" y="0"/>
            <wp:positionH relativeFrom="column">
              <wp:posOffset>4534061</wp:posOffset>
            </wp:positionH>
            <wp:positionV relativeFrom="paragraph">
              <wp:posOffset>531334</wp:posOffset>
            </wp:positionV>
            <wp:extent cx="396240" cy="387985"/>
            <wp:effectExtent l="0" t="0" r="3810" b="0"/>
            <wp:wrapTight wrapText="bothSides">
              <wp:wrapPolygon edited="0">
                <wp:start x="0" y="0"/>
                <wp:lineTo x="0" y="20151"/>
                <wp:lineTo x="20769" y="20151"/>
                <wp:lineTo x="2076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6" t="22146" r="28626" b="22603"/>
                    <a:stretch/>
                  </pic:blipFill>
                  <pic:spPr bwMode="auto">
                    <a:xfrm>
                      <a:off x="0" y="0"/>
                      <a:ext cx="3962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1A">
        <w:rPr>
          <w:noProof/>
        </w:rPr>
        <w:drawing>
          <wp:anchor distT="0" distB="0" distL="114300" distR="114300" simplePos="0" relativeHeight="251666432" behindDoc="1" locked="0" layoutInCell="1" allowOverlap="1" wp14:anchorId="15E61747" wp14:editId="449CB18A">
            <wp:simplePos x="0" y="0"/>
            <wp:positionH relativeFrom="page">
              <wp:posOffset>2500200</wp:posOffset>
            </wp:positionH>
            <wp:positionV relativeFrom="paragraph">
              <wp:posOffset>738684</wp:posOffset>
            </wp:positionV>
            <wp:extent cx="779145" cy="249555"/>
            <wp:effectExtent l="0" t="0" r="1905" b="0"/>
            <wp:wrapTight wrapText="bothSides">
              <wp:wrapPolygon edited="0">
                <wp:start x="1056" y="0"/>
                <wp:lineTo x="528" y="8244"/>
                <wp:lineTo x="528" y="16489"/>
                <wp:lineTo x="1584" y="19786"/>
                <wp:lineTo x="13731" y="19786"/>
                <wp:lineTo x="21125" y="16489"/>
                <wp:lineTo x="21125" y="4947"/>
                <wp:lineTo x="4225" y="0"/>
                <wp:lineTo x="1056" y="0"/>
              </wp:wrapPolygon>
            </wp:wrapTight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01A">
        <w:rPr>
          <w:noProof/>
        </w:rPr>
        <w:drawing>
          <wp:anchor distT="0" distB="0" distL="114300" distR="114300" simplePos="0" relativeHeight="251665408" behindDoc="1" locked="0" layoutInCell="1" allowOverlap="1" wp14:anchorId="00F53D09" wp14:editId="74F18BEF">
            <wp:simplePos x="0" y="0"/>
            <wp:positionH relativeFrom="column">
              <wp:posOffset>1408886</wp:posOffset>
            </wp:positionH>
            <wp:positionV relativeFrom="paragraph">
              <wp:posOffset>256174</wp:posOffset>
            </wp:positionV>
            <wp:extent cx="564515" cy="207010"/>
            <wp:effectExtent l="0" t="0" r="6985" b="2540"/>
            <wp:wrapTight wrapText="bothSides">
              <wp:wrapPolygon edited="0">
                <wp:start x="0" y="0"/>
                <wp:lineTo x="0" y="19877"/>
                <wp:lineTo x="21138" y="19877"/>
                <wp:lineTo x="21138" y="0"/>
                <wp:lineTo x="0" y="0"/>
              </wp:wrapPolygon>
            </wp:wrapTight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3" t="27695" r="17839" b="29635"/>
                    <a:stretch/>
                  </pic:blipFill>
                  <pic:spPr bwMode="auto">
                    <a:xfrm>
                      <a:off x="0" y="0"/>
                      <a:ext cx="56451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01A">
        <w:rPr>
          <w:noProof/>
        </w:rPr>
        <w:drawing>
          <wp:anchor distT="0" distB="0" distL="114300" distR="114300" simplePos="0" relativeHeight="251667456" behindDoc="1" locked="0" layoutInCell="1" allowOverlap="1" wp14:anchorId="3E103CEB" wp14:editId="098E168C">
            <wp:simplePos x="0" y="0"/>
            <wp:positionH relativeFrom="column">
              <wp:posOffset>122233</wp:posOffset>
            </wp:positionH>
            <wp:positionV relativeFrom="paragraph">
              <wp:posOffset>256871</wp:posOffset>
            </wp:positionV>
            <wp:extent cx="651510" cy="247015"/>
            <wp:effectExtent l="0" t="0" r="0" b="635"/>
            <wp:wrapTight wrapText="bothSides">
              <wp:wrapPolygon edited="0">
                <wp:start x="0" y="0"/>
                <wp:lineTo x="0" y="19990"/>
                <wp:lineTo x="20842" y="19990"/>
                <wp:lineTo x="20842" y="0"/>
                <wp:lineTo x="0" y="0"/>
              </wp:wrapPolygon>
            </wp:wrapTight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501A" w:rsidRPr="0055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2370"/>
    <w:multiLevelType w:val="hybridMultilevel"/>
    <w:tmpl w:val="67E05C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4E4FD5"/>
    <w:multiLevelType w:val="hybridMultilevel"/>
    <w:tmpl w:val="1AEE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425B2"/>
    <w:multiLevelType w:val="hybridMultilevel"/>
    <w:tmpl w:val="B31C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B3234"/>
    <w:multiLevelType w:val="multilevel"/>
    <w:tmpl w:val="858EF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D7A359B"/>
    <w:multiLevelType w:val="multilevel"/>
    <w:tmpl w:val="69DA292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74"/>
    <w:rsid w:val="00007920"/>
    <w:rsid w:val="00013A2C"/>
    <w:rsid w:val="00013CFE"/>
    <w:rsid w:val="00056D57"/>
    <w:rsid w:val="000E24FA"/>
    <w:rsid w:val="00113A9A"/>
    <w:rsid w:val="00234D69"/>
    <w:rsid w:val="00254DFB"/>
    <w:rsid w:val="002A0EA2"/>
    <w:rsid w:val="002A68FE"/>
    <w:rsid w:val="00395498"/>
    <w:rsid w:val="003957C2"/>
    <w:rsid w:val="003A54B0"/>
    <w:rsid w:val="003A6F6A"/>
    <w:rsid w:val="003B28B0"/>
    <w:rsid w:val="003C69D8"/>
    <w:rsid w:val="003E35FB"/>
    <w:rsid w:val="00420710"/>
    <w:rsid w:val="004641D4"/>
    <w:rsid w:val="004865CD"/>
    <w:rsid w:val="004A6871"/>
    <w:rsid w:val="004F0698"/>
    <w:rsid w:val="005516FC"/>
    <w:rsid w:val="0059501A"/>
    <w:rsid w:val="005A3ABA"/>
    <w:rsid w:val="005A547E"/>
    <w:rsid w:val="00600CC5"/>
    <w:rsid w:val="00707BDF"/>
    <w:rsid w:val="008049FA"/>
    <w:rsid w:val="0085496B"/>
    <w:rsid w:val="00855767"/>
    <w:rsid w:val="008C23F9"/>
    <w:rsid w:val="008E5E77"/>
    <w:rsid w:val="008F4645"/>
    <w:rsid w:val="00917B03"/>
    <w:rsid w:val="00976550"/>
    <w:rsid w:val="00987FB1"/>
    <w:rsid w:val="009F426D"/>
    <w:rsid w:val="00A505DF"/>
    <w:rsid w:val="00A56FE8"/>
    <w:rsid w:val="00A9149E"/>
    <w:rsid w:val="00AB5517"/>
    <w:rsid w:val="00AB754A"/>
    <w:rsid w:val="00B13702"/>
    <w:rsid w:val="00BE248E"/>
    <w:rsid w:val="00C059AB"/>
    <w:rsid w:val="00C90D7F"/>
    <w:rsid w:val="00CA5041"/>
    <w:rsid w:val="00DC28A2"/>
    <w:rsid w:val="00E5269D"/>
    <w:rsid w:val="00E80526"/>
    <w:rsid w:val="00ED31BA"/>
    <w:rsid w:val="00F00874"/>
    <w:rsid w:val="00F40968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F5D9"/>
  <w15:chartTrackingRefBased/>
  <w15:docId w15:val="{FBC7550B-66C1-4539-AA65-7F731AD1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FE"/>
    <w:pPr>
      <w:suppressAutoHyphens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CA50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CA5041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5">
    <w:name w:val="heading 5"/>
    <w:basedOn w:val="a"/>
    <w:next w:val="a"/>
    <w:link w:val="50"/>
    <w:qFormat/>
    <w:rsid w:val="00CA5041"/>
    <w:pPr>
      <w:keepNext/>
      <w:keepLines/>
      <w:spacing w:before="220" w:after="4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041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A504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CA5041"/>
    <w:rPr>
      <w:rFonts w:ascii="Calibri" w:eastAsia="Calibri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CA5041"/>
    <w:pPr>
      <w:ind w:left="720"/>
      <w:contextualSpacing/>
    </w:pPr>
  </w:style>
  <w:style w:type="character" w:styleId="a4">
    <w:name w:val="Strong"/>
    <w:basedOn w:val="a0"/>
    <w:uiPriority w:val="22"/>
    <w:qFormat/>
    <w:rsid w:val="00007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1464-5CE8-44DD-BF5C-644FC7B0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Савельев</dc:creator>
  <cp:keywords/>
  <dc:description/>
  <cp:lastModifiedBy>user</cp:lastModifiedBy>
  <cp:revision>2</cp:revision>
  <dcterms:created xsi:type="dcterms:W3CDTF">2024-09-30T11:14:00Z</dcterms:created>
  <dcterms:modified xsi:type="dcterms:W3CDTF">2024-09-30T11:14:00Z</dcterms:modified>
</cp:coreProperties>
</file>